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79" w:rsidRPr="00B646BF" w:rsidRDefault="00371579" w:rsidP="00371579">
      <w:pPr>
        <w:spacing w:after="0" w:line="240" w:lineRule="auto"/>
        <w:jc w:val="center"/>
        <w:rPr>
          <w:rFonts w:ascii="Arial" w:hAnsi="Arial" w:cs="Arial"/>
          <w:b/>
          <w:sz w:val="32"/>
          <w:szCs w:val="32"/>
        </w:rPr>
      </w:pPr>
      <w:r>
        <w:rPr>
          <w:rFonts w:ascii="Arial" w:hAnsi="Arial" w:cs="Arial"/>
          <w:b/>
          <w:sz w:val="32"/>
          <w:szCs w:val="32"/>
        </w:rPr>
        <w:t>19.06.2018г. №</w:t>
      </w:r>
      <w:r w:rsidR="00832FEA">
        <w:rPr>
          <w:rFonts w:ascii="Arial" w:hAnsi="Arial" w:cs="Arial"/>
          <w:b/>
          <w:sz w:val="32"/>
          <w:szCs w:val="32"/>
        </w:rPr>
        <w:t xml:space="preserve"> </w:t>
      </w:r>
      <w:r>
        <w:rPr>
          <w:rFonts w:ascii="Arial" w:hAnsi="Arial" w:cs="Arial"/>
          <w:b/>
          <w:sz w:val="32"/>
          <w:szCs w:val="32"/>
        </w:rPr>
        <w:t>267</w:t>
      </w:r>
    </w:p>
    <w:p w:rsidR="00371579" w:rsidRDefault="00371579" w:rsidP="00371579">
      <w:pPr>
        <w:spacing w:after="0" w:line="240" w:lineRule="auto"/>
        <w:jc w:val="center"/>
        <w:rPr>
          <w:rFonts w:ascii="Arial" w:hAnsi="Arial" w:cs="Arial"/>
          <w:b/>
          <w:sz w:val="32"/>
          <w:szCs w:val="32"/>
        </w:rPr>
      </w:pPr>
      <w:r>
        <w:rPr>
          <w:rFonts w:ascii="Arial" w:hAnsi="Arial" w:cs="Arial"/>
          <w:b/>
          <w:sz w:val="32"/>
          <w:szCs w:val="32"/>
        </w:rPr>
        <w:t xml:space="preserve">РОССИЙСКАЯ ФЕДЕРАЦИЯ </w:t>
      </w:r>
    </w:p>
    <w:p w:rsidR="00371579" w:rsidRDefault="00371579" w:rsidP="00371579">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71579" w:rsidRDefault="00371579" w:rsidP="00371579">
      <w:pPr>
        <w:spacing w:after="0" w:line="240" w:lineRule="auto"/>
        <w:jc w:val="center"/>
        <w:rPr>
          <w:rFonts w:ascii="Arial" w:hAnsi="Arial" w:cs="Arial"/>
          <w:b/>
          <w:sz w:val="32"/>
          <w:szCs w:val="32"/>
        </w:rPr>
      </w:pPr>
      <w:r>
        <w:rPr>
          <w:rFonts w:ascii="Arial" w:hAnsi="Arial" w:cs="Arial"/>
          <w:b/>
          <w:sz w:val="32"/>
          <w:szCs w:val="32"/>
        </w:rPr>
        <w:t>БОХАНСКИЙ РАЙОН</w:t>
      </w:r>
    </w:p>
    <w:p w:rsidR="00371579" w:rsidRDefault="00832FEA" w:rsidP="00371579">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r w:rsidR="00371579">
        <w:rPr>
          <w:rFonts w:ascii="Arial" w:hAnsi="Arial" w:cs="Arial"/>
          <w:b/>
          <w:sz w:val="32"/>
          <w:szCs w:val="32"/>
        </w:rPr>
        <w:t xml:space="preserve"> </w:t>
      </w:r>
      <w:r>
        <w:rPr>
          <w:rFonts w:ascii="Arial" w:hAnsi="Arial" w:cs="Arial"/>
          <w:b/>
          <w:sz w:val="32"/>
          <w:szCs w:val="32"/>
        </w:rPr>
        <w:t>«</w:t>
      </w:r>
      <w:r w:rsidR="00371579">
        <w:rPr>
          <w:rFonts w:ascii="Arial" w:hAnsi="Arial" w:cs="Arial"/>
          <w:b/>
          <w:sz w:val="32"/>
          <w:szCs w:val="32"/>
        </w:rPr>
        <w:t>УКЫР</w:t>
      </w:r>
      <w:r>
        <w:rPr>
          <w:rFonts w:ascii="Arial" w:hAnsi="Arial" w:cs="Arial"/>
          <w:b/>
          <w:sz w:val="32"/>
          <w:szCs w:val="32"/>
        </w:rPr>
        <w:t>»</w:t>
      </w:r>
    </w:p>
    <w:p w:rsidR="00371579" w:rsidRDefault="00371579" w:rsidP="00371579">
      <w:pPr>
        <w:spacing w:after="0" w:line="240" w:lineRule="auto"/>
        <w:jc w:val="center"/>
        <w:rPr>
          <w:rFonts w:ascii="Arial" w:hAnsi="Arial" w:cs="Arial"/>
          <w:b/>
          <w:sz w:val="32"/>
          <w:szCs w:val="32"/>
        </w:rPr>
      </w:pPr>
      <w:r>
        <w:rPr>
          <w:rFonts w:ascii="Arial" w:hAnsi="Arial" w:cs="Arial"/>
          <w:b/>
          <w:sz w:val="32"/>
          <w:szCs w:val="32"/>
        </w:rPr>
        <w:t>ДУМА</w:t>
      </w:r>
    </w:p>
    <w:p w:rsidR="00371579" w:rsidRDefault="00371579" w:rsidP="00371579">
      <w:pPr>
        <w:tabs>
          <w:tab w:val="left" w:pos="9639"/>
        </w:tabs>
        <w:spacing w:line="240" w:lineRule="auto"/>
        <w:ind w:right="-1"/>
        <w:jc w:val="center"/>
        <w:rPr>
          <w:rFonts w:ascii="Arial" w:hAnsi="Arial" w:cs="Arial"/>
          <w:b/>
          <w:sz w:val="32"/>
          <w:szCs w:val="32"/>
        </w:rPr>
      </w:pPr>
      <w:r>
        <w:rPr>
          <w:rFonts w:ascii="Arial" w:hAnsi="Arial" w:cs="Arial"/>
          <w:b/>
          <w:sz w:val="32"/>
          <w:szCs w:val="32"/>
        </w:rPr>
        <w:t>РЕШЕНИЕ</w:t>
      </w:r>
    </w:p>
    <w:p w:rsidR="00371579" w:rsidRPr="00967AC0" w:rsidRDefault="00371579" w:rsidP="00371579">
      <w:pPr>
        <w:tabs>
          <w:tab w:val="left" w:pos="9639"/>
        </w:tabs>
        <w:spacing w:line="240" w:lineRule="auto"/>
        <w:ind w:right="-1"/>
        <w:jc w:val="center"/>
        <w:rPr>
          <w:rFonts w:ascii="Arial" w:hAnsi="Arial" w:cs="Arial"/>
          <w:b/>
          <w:sz w:val="32"/>
          <w:szCs w:val="32"/>
        </w:rPr>
      </w:pPr>
      <w:r>
        <w:rPr>
          <w:rFonts w:ascii="Arial" w:hAnsi="Arial" w:cs="Arial"/>
          <w:b/>
          <w:sz w:val="32"/>
          <w:szCs w:val="32"/>
        </w:rPr>
        <w:t>О ВНЕСЕНИИ ИЗМЕНЕНИЙ И ДОПОЛНЕНИЙ В РЕШЕНИЕ ДУМЫ «ОБ УТВЕРЖДЕНИИ БЮДЖЕТНОГО ПРОЦЕССА, В РЕДАКЦИИ ОТ 26.05.2017 Г.№ 230»</w:t>
      </w:r>
    </w:p>
    <w:p w:rsidR="00371579" w:rsidRDefault="00371579" w:rsidP="00371579">
      <w:pPr>
        <w:spacing w:after="0" w:line="240" w:lineRule="auto"/>
        <w:ind w:firstLine="709"/>
        <w:jc w:val="both"/>
        <w:rPr>
          <w:rFonts w:ascii="Arial" w:hAnsi="Arial" w:cs="Arial"/>
          <w:sz w:val="24"/>
          <w:szCs w:val="24"/>
        </w:rPr>
      </w:pPr>
      <w:proofErr w:type="gramStart"/>
      <w:r w:rsidRPr="00A20B42">
        <w:rPr>
          <w:rFonts w:ascii="Arial" w:hAnsi="Arial" w:cs="Arial"/>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18.07.2017 г №178-ФЗ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roofErr w:type="gramEnd"/>
      <w:r w:rsidRPr="00A20B42">
        <w:rPr>
          <w:rFonts w:ascii="Arial" w:hAnsi="Arial" w:cs="Arial"/>
          <w:sz w:val="24"/>
          <w:szCs w:val="24"/>
        </w:rPr>
        <w:t>», Федеральным законом от 14.11.2017 г. №315-ФЗ «О внесении изменений в Бюджетный кодекс Российской Федерации», Федеральным законом от 28.12.2017 г. №434-ФЗ «О внесении изменений в Бюджетный кодекс Российской Федерации», Уставом МО «</w:t>
      </w:r>
      <w:proofErr w:type="spellStart"/>
      <w:r w:rsidRPr="00A20B42">
        <w:rPr>
          <w:rFonts w:ascii="Arial" w:hAnsi="Arial" w:cs="Arial"/>
          <w:sz w:val="24"/>
          <w:szCs w:val="24"/>
        </w:rPr>
        <w:t>Укыр</w:t>
      </w:r>
      <w:proofErr w:type="spellEnd"/>
      <w:r w:rsidRPr="00A20B42">
        <w:rPr>
          <w:rFonts w:ascii="Arial" w:hAnsi="Arial" w:cs="Arial"/>
          <w:sz w:val="24"/>
          <w:szCs w:val="24"/>
        </w:rPr>
        <w:t xml:space="preserve">» </w:t>
      </w:r>
      <w:r>
        <w:rPr>
          <w:rFonts w:ascii="Arial" w:hAnsi="Arial" w:cs="Arial"/>
          <w:sz w:val="24"/>
          <w:szCs w:val="24"/>
        </w:rPr>
        <w:t>Дума</w:t>
      </w:r>
    </w:p>
    <w:p w:rsidR="00371579" w:rsidRPr="00A20B42" w:rsidRDefault="00371579" w:rsidP="00371579">
      <w:pPr>
        <w:spacing w:after="0" w:line="240" w:lineRule="auto"/>
        <w:ind w:firstLine="709"/>
        <w:jc w:val="center"/>
        <w:rPr>
          <w:rFonts w:ascii="Arial" w:hAnsi="Arial" w:cs="Arial"/>
          <w:b/>
          <w:sz w:val="30"/>
          <w:szCs w:val="30"/>
        </w:rPr>
      </w:pPr>
    </w:p>
    <w:p w:rsidR="00371579" w:rsidRPr="00A20B42" w:rsidRDefault="00371579" w:rsidP="00371579">
      <w:pPr>
        <w:spacing w:after="0" w:line="240" w:lineRule="auto"/>
        <w:ind w:firstLine="709"/>
        <w:jc w:val="center"/>
        <w:rPr>
          <w:rFonts w:ascii="Arial" w:hAnsi="Arial" w:cs="Arial"/>
          <w:b/>
          <w:sz w:val="30"/>
          <w:szCs w:val="30"/>
        </w:rPr>
      </w:pPr>
      <w:r w:rsidRPr="00A20B42">
        <w:rPr>
          <w:rFonts w:ascii="Arial" w:hAnsi="Arial" w:cs="Arial"/>
          <w:b/>
          <w:sz w:val="30"/>
          <w:szCs w:val="30"/>
        </w:rPr>
        <w:t>РЕШИЛА:</w:t>
      </w:r>
    </w:p>
    <w:p w:rsidR="00371579" w:rsidRPr="00A20B42" w:rsidRDefault="00371579" w:rsidP="00371579">
      <w:pPr>
        <w:pStyle w:val="a4"/>
        <w:ind w:left="0" w:firstLine="709"/>
        <w:jc w:val="center"/>
        <w:rPr>
          <w:b/>
          <w:i w:val="0"/>
          <w:color w:val="auto"/>
          <w:sz w:val="24"/>
          <w:szCs w:val="24"/>
        </w:rPr>
      </w:pPr>
    </w:p>
    <w:p w:rsidR="00371579" w:rsidRPr="00A20B42" w:rsidRDefault="00371579" w:rsidP="00832FEA">
      <w:pPr>
        <w:spacing w:after="0" w:line="240" w:lineRule="auto"/>
        <w:ind w:firstLine="709"/>
        <w:jc w:val="both"/>
        <w:rPr>
          <w:rFonts w:ascii="Arial" w:hAnsi="Arial" w:cs="Arial"/>
          <w:sz w:val="24"/>
          <w:szCs w:val="24"/>
        </w:rPr>
      </w:pPr>
      <w:r>
        <w:rPr>
          <w:rFonts w:ascii="Arial" w:hAnsi="Arial" w:cs="Arial"/>
          <w:sz w:val="24"/>
          <w:szCs w:val="24"/>
        </w:rPr>
        <w:t xml:space="preserve">1. </w:t>
      </w:r>
      <w:r w:rsidRPr="00A20B42">
        <w:rPr>
          <w:rFonts w:ascii="Arial" w:hAnsi="Arial" w:cs="Arial"/>
          <w:sz w:val="24"/>
          <w:szCs w:val="24"/>
        </w:rPr>
        <w:t>Внести изменения и дополнения в Положение «О бюджетном процессе МО «</w:t>
      </w:r>
      <w:proofErr w:type="spellStart"/>
      <w:r w:rsidRPr="00A20B42">
        <w:rPr>
          <w:rFonts w:ascii="Arial" w:hAnsi="Arial" w:cs="Arial"/>
          <w:sz w:val="24"/>
          <w:szCs w:val="24"/>
        </w:rPr>
        <w:t>Укыр</w:t>
      </w:r>
      <w:proofErr w:type="spellEnd"/>
      <w:r w:rsidRPr="00A20B42">
        <w:rPr>
          <w:rFonts w:ascii="Arial" w:hAnsi="Arial" w:cs="Arial"/>
          <w:sz w:val="24"/>
          <w:szCs w:val="24"/>
        </w:rPr>
        <w:t xml:space="preserve">» в статьи 6, 10, 34. </w:t>
      </w:r>
    </w:p>
    <w:p w:rsidR="00371579" w:rsidRPr="00A20B42" w:rsidRDefault="00371579" w:rsidP="00832FEA">
      <w:pPr>
        <w:spacing w:after="0" w:line="240" w:lineRule="auto"/>
        <w:ind w:firstLine="709"/>
        <w:jc w:val="both"/>
        <w:rPr>
          <w:rFonts w:ascii="Arial" w:hAnsi="Arial" w:cs="Arial"/>
          <w:sz w:val="24"/>
          <w:szCs w:val="24"/>
        </w:rPr>
      </w:pPr>
      <w:r>
        <w:rPr>
          <w:rFonts w:ascii="Arial" w:hAnsi="Arial" w:cs="Arial"/>
          <w:sz w:val="24"/>
          <w:szCs w:val="24"/>
        </w:rPr>
        <w:t xml:space="preserve">2. </w:t>
      </w:r>
      <w:r w:rsidRPr="00A20B42">
        <w:rPr>
          <w:rFonts w:ascii="Arial" w:hAnsi="Arial" w:cs="Arial"/>
          <w:sz w:val="24"/>
          <w:szCs w:val="24"/>
        </w:rPr>
        <w:t>Приложение 1 читать в новой редакции.</w:t>
      </w:r>
    </w:p>
    <w:p w:rsidR="00371579" w:rsidRPr="00A20B42" w:rsidRDefault="00371579" w:rsidP="00832FEA">
      <w:pPr>
        <w:spacing w:after="0" w:line="240" w:lineRule="auto"/>
        <w:ind w:firstLine="709"/>
        <w:jc w:val="both"/>
        <w:rPr>
          <w:rFonts w:ascii="Arial" w:hAnsi="Arial" w:cs="Arial"/>
          <w:sz w:val="24"/>
          <w:szCs w:val="24"/>
        </w:rPr>
      </w:pPr>
      <w:r>
        <w:rPr>
          <w:rFonts w:ascii="Arial" w:hAnsi="Arial" w:cs="Arial"/>
          <w:sz w:val="24"/>
          <w:szCs w:val="24"/>
        </w:rPr>
        <w:t xml:space="preserve">3. </w:t>
      </w:r>
      <w:r w:rsidRPr="00A20B42">
        <w:rPr>
          <w:rFonts w:ascii="Arial" w:hAnsi="Arial" w:cs="Arial"/>
          <w:sz w:val="24"/>
          <w:szCs w:val="24"/>
        </w:rPr>
        <w:t>Настоящее решение опубликовать в Вестнике МО «</w:t>
      </w:r>
      <w:proofErr w:type="spellStart"/>
      <w:r w:rsidRPr="00A20B42">
        <w:rPr>
          <w:rFonts w:ascii="Arial" w:hAnsi="Arial" w:cs="Arial"/>
          <w:sz w:val="24"/>
          <w:szCs w:val="24"/>
        </w:rPr>
        <w:t>Укыр</w:t>
      </w:r>
      <w:proofErr w:type="spellEnd"/>
      <w:r w:rsidRPr="00A20B42">
        <w:rPr>
          <w:rFonts w:ascii="Arial" w:hAnsi="Arial" w:cs="Arial"/>
          <w:sz w:val="24"/>
          <w:szCs w:val="24"/>
        </w:rPr>
        <w:t>».</w:t>
      </w:r>
    </w:p>
    <w:p w:rsidR="00371579" w:rsidRPr="00A20B42" w:rsidRDefault="00371579" w:rsidP="00832FEA">
      <w:pPr>
        <w:spacing w:after="0" w:line="240" w:lineRule="auto"/>
        <w:ind w:firstLine="709"/>
        <w:rPr>
          <w:rFonts w:ascii="Arial" w:hAnsi="Arial" w:cs="Arial"/>
          <w:sz w:val="24"/>
          <w:szCs w:val="24"/>
        </w:rPr>
      </w:pPr>
    </w:p>
    <w:p w:rsidR="00371579" w:rsidRDefault="00371579" w:rsidP="00371579">
      <w:pPr>
        <w:pStyle w:val="a3"/>
        <w:ind w:firstLine="709"/>
        <w:rPr>
          <w:rFonts w:ascii="Arial" w:hAnsi="Arial" w:cs="Arial"/>
          <w:sz w:val="24"/>
          <w:szCs w:val="24"/>
        </w:rPr>
      </w:pPr>
    </w:p>
    <w:p w:rsidR="00371579" w:rsidRDefault="00371579" w:rsidP="00371579">
      <w:pPr>
        <w:pStyle w:val="a3"/>
        <w:ind w:firstLine="709"/>
        <w:rPr>
          <w:rFonts w:ascii="Arial" w:hAnsi="Arial" w:cs="Arial"/>
          <w:sz w:val="24"/>
          <w:szCs w:val="24"/>
        </w:rPr>
      </w:pPr>
      <w:r>
        <w:rPr>
          <w:rFonts w:ascii="Arial" w:hAnsi="Arial" w:cs="Arial"/>
          <w:sz w:val="24"/>
          <w:szCs w:val="24"/>
        </w:rPr>
        <w:t>Председатель Думы,</w:t>
      </w:r>
    </w:p>
    <w:p w:rsidR="00371579" w:rsidRDefault="00371579" w:rsidP="00371579">
      <w:pPr>
        <w:pStyle w:val="a3"/>
        <w:ind w:firstLine="709"/>
        <w:rPr>
          <w:rFonts w:ascii="Arial" w:hAnsi="Arial" w:cs="Arial"/>
          <w:sz w:val="24"/>
          <w:szCs w:val="24"/>
        </w:rPr>
      </w:pPr>
      <w:r>
        <w:rPr>
          <w:rFonts w:ascii="Arial" w:hAnsi="Arial" w:cs="Arial"/>
          <w:sz w:val="24"/>
          <w:szCs w:val="24"/>
        </w:rPr>
        <w:t>Глава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371579" w:rsidRDefault="00371579" w:rsidP="00371579">
      <w:pPr>
        <w:spacing w:after="0" w:line="240" w:lineRule="auto"/>
        <w:ind w:firstLine="709"/>
        <w:jc w:val="both"/>
        <w:rPr>
          <w:rFonts w:ascii="Arial" w:hAnsi="Arial" w:cs="Arial"/>
          <w:sz w:val="24"/>
          <w:szCs w:val="24"/>
        </w:rPr>
      </w:pPr>
      <w:proofErr w:type="spellStart"/>
      <w:r>
        <w:rPr>
          <w:rFonts w:ascii="Arial" w:hAnsi="Arial" w:cs="Arial"/>
          <w:sz w:val="24"/>
          <w:szCs w:val="24"/>
        </w:rPr>
        <w:t>Баглаева</w:t>
      </w:r>
      <w:proofErr w:type="spellEnd"/>
      <w:r>
        <w:rPr>
          <w:rFonts w:ascii="Arial" w:hAnsi="Arial" w:cs="Arial"/>
          <w:sz w:val="24"/>
          <w:szCs w:val="24"/>
        </w:rPr>
        <w:t xml:space="preserve"> Елена Александровна</w:t>
      </w:r>
    </w:p>
    <w:p w:rsidR="00371579" w:rsidRDefault="00371579" w:rsidP="00371579">
      <w:pPr>
        <w:widowControl w:val="0"/>
        <w:autoSpaceDE w:val="0"/>
        <w:autoSpaceDN w:val="0"/>
        <w:adjustRightInd w:val="0"/>
        <w:jc w:val="right"/>
        <w:outlineLvl w:val="0"/>
      </w:pPr>
    </w:p>
    <w:p w:rsidR="00371579" w:rsidRDefault="00371579" w:rsidP="00371579">
      <w:pPr>
        <w:widowControl w:val="0"/>
        <w:autoSpaceDE w:val="0"/>
        <w:autoSpaceDN w:val="0"/>
        <w:adjustRightInd w:val="0"/>
        <w:jc w:val="right"/>
        <w:outlineLvl w:val="0"/>
      </w:pPr>
    </w:p>
    <w:p w:rsidR="00371579" w:rsidRDefault="00371579" w:rsidP="00371579">
      <w:pPr>
        <w:widowControl w:val="0"/>
        <w:autoSpaceDE w:val="0"/>
        <w:autoSpaceDN w:val="0"/>
        <w:adjustRightInd w:val="0"/>
        <w:jc w:val="right"/>
        <w:outlineLvl w:val="0"/>
      </w:pPr>
    </w:p>
    <w:p w:rsidR="00371579" w:rsidRDefault="00371579" w:rsidP="00371579">
      <w:pPr>
        <w:widowControl w:val="0"/>
        <w:autoSpaceDE w:val="0"/>
        <w:autoSpaceDN w:val="0"/>
        <w:adjustRightInd w:val="0"/>
        <w:jc w:val="right"/>
        <w:outlineLvl w:val="0"/>
      </w:pPr>
    </w:p>
    <w:p w:rsidR="00371579" w:rsidRDefault="00371579" w:rsidP="00371579">
      <w:pPr>
        <w:widowControl w:val="0"/>
        <w:autoSpaceDE w:val="0"/>
        <w:autoSpaceDN w:val="0"/>
        <w:adjustRightInd w:val="0"/>
        <w:jc w:val="right"/>
        <w:outlineLvl w:val="0"/>
      </w:pPr>
    </w:p>
    <w:p w:rsidR="00371579" w:rsidRDefault="00371579" w:rsidP="00371579">
      <w:pPr>
        <w:widowControl w:val="0"/>
        <w:autoSpaceDE w:val="0"/>
        <w:autoSpaceDN w:val="0"/>
        <w:adjustRightInd w:val="0"/>
        <w:jc w:val="right"/>
        <w:outlineLvl w:val="0"/>
      </w:pPr>
    </w:p>
    <w:p w:rsidR="00371579" w:rsidRDefault="00371579" w:rsidP="00371579">
      <w:pPr>
        <w:widowControl w:val="0"/>
        <w:autoSpaceDE w:val="0"/>
        <w:autoSpaceDN w:val="0"/>
        <w:adjustRightInd w:val="0"/>
        <w:jc w:val="right"/>
        <w:outlineLvl w:val="0"/>
      </w:pPr>
    </w:p>
    <w:p w:rsidR="00371579" w:rsidRDefault="00371579" w:rsidP="00371579">
      <w:pPr>
        <w:widowControl w:val="0"/>
        <w:autoSpaceDE w:val="0"/>
        <w:autoSpaceDN w:val="0"/>
        <w:adjustRightInd w:val="0"/>
        <w:jc w:val="right"/>
        <w:outlineLvl w:val="0"/>
      </w:pPr>
    </w:p>
    <w:p w:rsidR="00371579" w:rsidRPr="00A20B42" w:rsidRDefault="00371579" w:rsidP="00371579">
      <w:pPr>
        <w:widowControl w:val="0"/>
        <w:autoSpaceDE w:val="0"/>
        <w:autoSpaceDN w:val="0"/>
        <w:adjustRightInd w:val="0"/>
        <w:spacing w:after="0" w:line="240" w:lineRule="auto"/>
        <w:ind w:firstLine="709"/>
        <w:jc w:val="right"/>
        <w:outlineLvl w:val="0"/>
        <w:rPr>
          <w:rFonts w:ascii="Courier New" w:hAnsi="Courier New" w:cs="Courier New"/>
        </w:rPr>
      </w:pPr>
      <w:r w:rsidRPr="00A20B42">
        <w:rPr>
          <w:rFonts w:ascii="Courier New" w:hAnsi="Courier New" w:cs="Courier New"/>
        </w:rPr>
        <w:lastRenderedPageBreak/>
        <w:t>Приложение к решению</w:t>
      </w:r>
    </w:p>
    <w:p w:rsidR="00371579" w:rsidRPr="00A20B42" w:rsidRDefault="00371579" w:rsidP="00371579">
      <w:pPr>
        <w:widowControl w:val="0"/>
        <w:autoSpaceDE w:val="0"/>
        <w:autoSpaceDN w:val="0"/>
        <w:adjustRightInd w:val="0"/>
        <w:spacing w:after="0" w:line="240" w:lineRule="auto"/>
        <w:ind w:firstLine="709"/>
        <w:jc w:val="right"/>
        <w:rPr>
          <w:rFonts w:ascii="Courier New" w:hAnsi="Courier New" w:cs="Courier New"/>
        </w:rPr>
      </w:pPr>
      <w:r w:rsidRPr="00A20B42">
        <w:rPr>
          <w:rFonts w:ascii="Courier New" w:hAnsi="Courier New" w:cs="Courier New"/>
        </w:rPr>
        <w:t>Думы № 267 от «19» июня 2018г.</w:t>
      </w:r>
    </w:p>
    <w:p w:rsidR="00371579" w:rsidRPr="00C90169" w:rsidRDefault="00371579" w:rsidP="00371579">
      <w:pPr>
        <w:widowControl w:val="0"/>
        <w:autoSpaceDE w:val="0"/>
        <w:autoSpaceDN w:val="0"/>
        <w:adjustRightInd w:val="0"/>
        <w:spacing w:after="0" w:line="240" w:lineRule="auto"/>
        <w:ind w:firstLine="709"/>
        <w:jc w:val="center"/>
        <w:rPr>
          <w:rFonts w:ascii="Arial" w:hAnsi="Arial" w:cs="Arial"/>
          <w:bCs/>
          <w:sz w:val="24"/>
          <w:szCs w:val="24"/>
        </w:rPr>
      </w:pPr>
      <w:bookmarkStart w:id="0" w:name="Par48"/>
      <w:bookmarkEnd w:id="0"/>
      <w:r w:rsidRPr="00C90169">
        <w:rPr>
          <w:rFonts w:ascii="Arial" w:hAnsi="Arial" w:cs="Arial"/>
          <w:bCs/>
          <w:sz w:val="24"/>
          <w:szCs w:val="24"/>
        </w:rPr>
        <w:t>ПОЛОЖЕНИЕ</w:t>
      </w:r>
    </w:p>
    <w:p w:rsidR="00371579" w:rsidRPr="00C90169" w:rsidRDefault="00371579" w:rsidP="00371579">
      <w:pPr>
        <w:widowControl w:val="0"/>
        <w:autoSpaceDE w:val="0"/>
        <w:autoSpaceDN w:val="0"/>
        <w:adjustRightInd w:val="0"/>
        <w:spacing w:after="0" w:line="240" w:lineRule="auto"/>
        <w:ind w:firstLine="709"/>
        <w:jc w:val="center"/>
        <w:rPr>
          <w:rFonts w:ascii="Arial" w:hAnsi="Arial" w:cs="Arial"/>
          <w:bCs/>
          <w:sz w:val="24"/>
          <w:szCs w:val="24"/>
        </w:rPr>
      </w:pPr>
      <w:r w:rsidRPr="00C90169">
        <w:rPr>
          <w:rFonts w:ascii="Arial" w:hAnsi="Arial" w:cs="Arial"/>
          <w:bCs/>
          <w:sz w:val="24"/>
          <w:szCs w:val="24"/>
        </w:rPr>
        <w:t>О БЮДЖЕТНОМ ПРОЦЕССЕ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center"/>
        <w:rPr>
          <w:rFonts w:ascii="Arial" w:hAnsi="Arial" w:cs="Arial"/>
          <w:bCs/>
          <w:sz w:val="24"/>
          <w:szCs w:val="24"/>
        </w:rPr>
      </w:pPr>
      <w:r w:rsidRPr="00C90169">
        <w:rPr>
          <w:rFonts w:ascii="Arial" w:hAnsi="Arial" w:cs="Arial"/>
          <w:bCs/>
          <w:sz w:val="24"/>
          <w:szCs w:val="24"/>
        </w:rPr>
        <w:t>«УКЫР»</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371579" w:rsidRPr="00C90169" w:rsidRDefault="00371579" w:rsidP="00371579">
      <w:pPr>
        <w:widowControl w:val="0"/>
        <w:autoSpaceDE w:val="0"/>
        <w:autoSpaceDN w:val="0"/>
        <w:adjustRightInd w:val="0"/>
        <w:spacing w:after="0" w:line="240" w:lineRule="auto"/>
        <w:ind w:firstLine="709"/>
        <w:jc w:val="both"/>
        <w:outlineLvl w:val="1"/>
        <w:rPr>
          <w:rFonts w:ascii="Arial" w:hAnsi="Arial" w:cs="Arial"/>
          <w:sz w:val="24"/>
          <w:szCs w:val="24"/>
        </w:rPr>
      </w:pPr>
      <w:bookmarkStart w:id="1" w:name="Par61"/>
      <w:bookmarkEnd w:id="1"/>
      <w:r w:rsidRPr="00C90169">
        <w:rPr>
          <w:rFonts w:ascii="Arial" w:hAnsi="Arial" w:cs="Arial"/>
          <w:sz w:val="24"/>
          <w:szCs w:val="24"/>
        </w:rPr>
        <w:t>Раздел I. УЧАСТНИКИ БЮДЖЕТНОГО ПРОЦЕССА В МУНИЦИПАЛЬНО</w:t>
      </w:r>
      <w:r>
        <w:rPr>
          <w:rFonts w:ascii="Arial" w:hAnsi="Arial" w:cs="Arial"/>
          <w:sz w:val="24"/>
          <w:szCs w:val="24"/>
        </w:rPr>
        <w:t xml:space="preserve">М ОБРАЗОВАНИИ </w:t>
      </w:r>
      <w:r w:rsidRPr="00C90169">
        <w:rPr>
          <w:rFonts w:ascii="Arial" w:hAnsi="Arial" w:cs="Arial"/>
          <w:sz w:val="24"/>
          <w:szCs w:val="24"/>
        </w:rPr>
        <w:t>И ИХ БЮДЖЕТНЫЕ ПОЛНОМОЧИЯ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2" w:name="Par64"/>
      <w:bookmarkEnd w:id="2"/>
      <w:r w:rsidRPr="00C90169">
        <w:rPr>
          <w:rFonts w:ascii="Arial" w:hAnsi="Arial" w:cs="Arial"/>
          <w:sz w:val="24"/>
          <w:szCs w:val="24"/>
        </w:rPr>
        <w:t>Статья 1. Участники бюджетного процесса в муниципальном образовании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Участниками бюджетного процесса в муниципальном образовании являются: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Дума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мэр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администрация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финансовый отдел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ревизионная комиссия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6) главные распорядители бюджетных средств;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7) главные администраторы доходов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8) главные администраторы источников финансирования дефицита </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9) получатели бюджетных средств;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10) иные участники в соответствии с Бюджетным </w:t>
      </w:r>
      <w:hyperlink r:id="rId5"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w:t>
      </w:r>
    </w:p>
    <w:p w:rsidR="00371579" w:rsidRPr="00C90169" w:rsidRDefault="00371579" w:rsidP="00371579">
      <w:pPr>
        <w:pStyle w:val="ConsPlusNormal"/>
        <w:ind w:firstLine="709"/>
        <w:jc w:val="both"/>
        <w:rPr>
          <w:sz w:val="24"/>
          <w:szCs w:val="24"/>
        </w:rPr>
      </w:pPr>
      <w:r w:rsidRPr="00C90169">
        <w:rPr>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6" w:history="1">
        <w:r w:rsidRPr="00C90169">
          <w:rPr>
            <w:sz w:val="24"/>
            <w:szCs w:val="24"/>
          </w:rPr>
          <w:t>статьей 165</w:t>
        </w:r>
      </w:hyperlink>
      <w:r w:rsidRPr="00C90169">
        <w:rPr>
          <w:sz w:val="24"/>
          <w:szCs w:val="24"/>
        </w:rPr>
        <w:t xml:space="preserve"> Бюджетного кодекса РФ.</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3" w:name="Par81"/>
      <w:bookmarkEnd w:id="3"/>
      <w:r w:rsidRPr="00C90169">
        <w:rPr>
          <w:rFonts w:ascii="Arial" w:hAnsi="Arial" w:cs="Arial"/>
          <w:sz w:val="24"/>
          <w:szCs w:val="24"/>
        </w:rPr>
        <w:t>Статья 2. Бюджетные полномочия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Дума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устанавливает порядок рассмотрения проекта бюджета и утверждения бюджета;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рассматривает и утверждает бюджет муниципального образования и годовой отчет о его исполнении;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формирует и определяет правовой статус ревизионной комиссии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5) осуществляют иные полномочия в соответствии с Бюджетным </w:t>
      </w:r>
      <w:hyperlink r:id="rId7"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Федеральным </w:t>
      </w:r>
      <w:hyperlink r:id="rId8" w:history="1">
        <w:r w:rsidRPr="00C90169">
          <w:rPr>
            <w:rFonts w:ascii="Arial" w:hAnsi="Arial" w:cs="Arial"/>
            <w:sz w:val="24"/>
            <w:szCs w:val="24"/>
          </w:rPr>
          <w:t>законом</w:t>
        </w:r>
      </w:hyperlink>
      <w:r w:rsidRPr="00C90169">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9" w:history="1">
        <w:r w:rsidRPr="00C90169">
          <w:rPr>
            <w:rFonts w:ascii="Arial" w:hAnsi="Arial" w:cs="Arial"/>
            <w:sz w:val="24"/>
            <w:szCs w:val="24"/>
          </w:rPr>
          <w:t>законом</w:t>
        </w:r>
      </w:hyperlink>
      <w:r w:rsidRPr="00C90169">
        <w:rPr>
          <w:rFonts w:ascii="Arial" w:hAnsi="Arial" w:cs="Arial"/>
          <w:sz w:val="24"/>
          <w:szCs w:val="24"/>
        </w:rPr>
        <w:t xml:space="preserve"> "Об общих принципах организации и деятельности контрольно-счетных органов </w:t>
      </w:r>
      <w:r w:rsidRPr="00C90169">
        <w:rPr>
          <w:rFonts w:ascii="Arial" w:hAnsi="Arial" w:cs="Arial"/>
          <w:sz w:val="24"/>
          <w:szCs w:val="24"/>
        </w:rPr>
        <w:lastRenderedPageBreak/>
        <w:t xml:space="preserve">субъектов Российской Федерации и муниципальных образований", иными нормативными правовыми актами Российской Федерации, а также </w:t>
      </w:r>
      <w:hyperlink r:id="rId10" w:history="1">
        <w:r w:rsidRPr="00C90169">
          <w:rPr>
            <w:rFonts w:ascii="Arial" w:hAnsi="Arial" w:cs="Arial"/>
            <w:sz w:val="24"/>
            <w:szCs w:val="24"/>
          </w:rPr>
          <w:t>Уставом</w:t>
        </w:r>
      </w:hyperlink>
      <w:r w:rsidRPr="00C90169">
        <w:rPr>
          <w:rFonts w:ascii="Arial" w:hAnsi="Arial" w:cs="Arial"/>
          <w:sz w:val="24"/>
          <w:szCs w:val="24"/>
        </w:rPr>
        <w:t xml:space="preserve">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4" w:name="Par93"/>
      <w:bookmarkEnd w:id="4"/>
      <w:r w:rsidRPr="00C90169">
        <w:rPr>
          <w:rFonts w:ascii="Arial" w:hAnsi="Arial" w:cs="Arial"/>
          <w:sz w:val="24"/>
          <w:szCs w:val="24"/>
        </w:rPr>
        <w:t>Статья 3. Бюджетные полномочия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Администрация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обеспечивает исполнение бюджета и составление бюджетной отчетности;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обеспечивает управление муниципальным долгом;</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5) осуществляет иные бюджетные полномочия, определенные Бюджетным </w:t>
      </w:r>
      <w:hyperlink r:id="rId11"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5" w:name="Par102"/>
      <w:bookmarkEnd w:id="5"/>
      <w:r w:rsidRPr="00C90169">
        <w:rPr>
          <w:rFonts w:ascii="Arial" w:hAnsi="Arial" w:cs="Arial"/>
          <w:sz w:val="24"/>
          <w:szCs w:val="24"/>
        </w:rPr>
        <w:t>Статья 4. Бюджетные полномочия финансового отдела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Финансовый отдел администрации муниципального образования является финансовым органом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Финансовый отдел администрации муниципального образования обладает следующими бюджетными полномочиями: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организует исполнение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устанавливает порядок составления бюджетной отчетности;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5) осуществляет внутренний муниципальный финансовый </w:t>
      </w:r>
      <w:proofErr w:type="gramStart"/>
      <w:r w:rsidRPr="00C90169">
        <w:rPr>
          <w:rFonts w:ascii="Arial" w:hAnsi="Arial" w:cs="Arial"/>
          <w:sz w:val="24"/>
          <w:szCs w:val="24"/>
        </w:rPr>
        <w:t>контроль за</w:t>
      </w:r>
      <w:proofErr w:type="gramEnd"/>
      <w:r w:rsidRPr="00C90169">
        <w:rPr>
          <w:rFonts w:ascii="Arial" w:hAnsi="Arial" w:cs="Arial"/>
          <w:sz w:val="24"/>
          <w:szCs w:val="24"/>
        </w:rPr>
        <w:t xml:space="preserve"> исполнением бюджета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6) устанавливает перечень и коды целевых статей расходов бюджета, если иное не установлено Бюджетным </w:t>
      </w:r>
      <w:hyperlink r:id="rId12"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7) применяет бюджетные меры принуждения, предусмотренные Бюджетным </w:t>
      </w:r>
      <w:hyperlink r:id="rId13"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8) осуществляет иные бюджетные полномочия, определенные Бюджетным </w:t>
      </w:r>
      <w:hyperlink r:id="rId14"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6" w:name="Par128"/>
      <w:bookmarkEnd w:id="6"/>
      <w:r w:rsidRPr="00C90169">
        <w:rPr>
          <w:rFonts w:ascii="Arial" w:hAnsi="Arial" w:cs="Arial"/>
          <w:sz w:val="24"/>
          <w:szCs w:val="24"/>
        </w:rPr>
        <w:t>Статья 5. Бюджетные полномочия ревизионной комиссии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Ревизионная комиссия Думы муниципального образования осуществляет бюджетные полномочия </w:t>
      </w:r>
      <w:proofErr w:type="gramStart"/>
      <w:r w:rsidRPr="00C90169">
        <w:rPr>
          <w:rFonts w:ascii="Arial" w:hAnsi="Arial" w:cs="Arial"/>
          <w:sz w:val="24"/>
          <w:szCs w:val="24"/>
        </w:rPr>
        <w:t>по</w:t>
      </w:r>
      <w:proofErr w:type="gramEnd"/>
      <w:r w:rsidRPr="00C90169">
        <w:rPr>
          <w:rFonts w:ascii="Arial" w:hAnsi="Arial" w:cs="Arial"/>
          <w:sz w:val="24"/>
          <w:szCs w:val="24"/>
        </w:rPr>
        <w:t>:</w:t>
      </w:r>
    </w:p>
    <w:p w:rsidR="00371579" w:rsidRPr="00C90169" w:rsidRDefault="00371579" w:rsidP="00371579">
      <w:pPr>
        <w:pStyle w:val="ConsPlusNormal"/>
        <w:ind w:firstLine="709"/>
        <w:jc w:val="both"/>
        <w:rPr>
          <w:sz w:val="24"/>
          <w:szCs w:val="24"/>
        </w:rPr>
      </w:pPr>
      <w:r w:rsidRPr="00C90169">
        <w:rPr>
          <w:sz w:val="24"/>
          <w:szCs w:val="24"/>
        </w:rPr>
        <w:t>-аудиту эффективности, направленному на определение экономности и результативности использования бюджетных средств;</w:t>
      </w:r>
    </w:p>
    <w:p w:rsidR="00371579" w:rsidRPr="00C90169" w:rsidRDefault="00371579" w:rsidP="00371579">
      <w:pPr>
        <w:pStyle w:val="ConsPlusNormal"/>
        <w:ind w:firstLine="709"/>
        <w:jc w:val="both"/>
        <w:rPr>
          <w:sz w:val="24"/>
          <w:szCs w:val="24"/>
        </w:rPr>
      </w:pPr>
      <w:r w:rsidRPr="00C90169">
        <w:rPr>
          <w:sz w:val="24"/>
          <w:szCs w:val="24"/>
        </w:rPr>
        <w:lastRenderedPageBreak/>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371579" w:rsidRPr="00C90169" w:rsidRDefault="00371579" w:rsidP="00371579">
      <w:pPr>
        <w:pStyle w:val="ConsPlusNormal"/>
        <w:ind w:firstLine="709"/>
        <w:jc w:val="both"/>
        <w:rPr>
          <w:sz w:val="24"/>
          <w:szCs w:val="24"/>
        </w:rPr>
      </w:pPr>
      <w:r w:rsidRPr="00C90169">
        <w:rPr>
          <w:sz w:val="24"/>
          <w:szCs w:val="24"/>
        </w:rPr>
        <w:t>-экспертизе государственных (муниципальных) программ;</w:t>
      </w:r>
    </w:p>
    <w:p w:rsidR="00371579" w:rsidRPr="00C90169" w:rsidRDefault="00371579" w:rsidP="00371579">
      <w:pPr>
        <w:pStyle w:val="ConsPlusNormal"/>
        <w:ind w:firstLine="709"/>
        <w:jc w:val="both"/>
        <w:rPr>
          <w:sz w:val="24"/>
          <w:szCs w:val="24"/>
        </w:rPr>
      </w:pPr>
      <w:r w:rsidRPr="00C90169">
        <w:rPr>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71579" w:rsidRPr="00C90169" w:rsidRDefault="00371579" w:rsidP="00371579">
      <w:pPr>
        <w:pStyle w:val="ConsPlusNormal"/>
        <w:ind w:firstLine="709"/>
        <w:jc w:val="both"/>
        <w:rPr>
          <w:sz w:val="24"/>
          <w:szCs w:val="24"/>
        </w:rPr>
      </w:pPr>
      <w:r w:rsidRPr="00C90169">
        <w:rPr>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71579" w:rsidRPr="00C90169" w:rsidRDefault="00371579" w:rsidP="00371579">
      <w:pPr>
        <w:pStyle w:val="ConsPlusNormal"/>
        <w:ind w:firstLine="709"/>
        <w:jc w:val="both"/>
        <w:rPr>
          <w:sz w:val="24"/>
          <w:szCs w:val="24"/>
        </w:rPr>
      </w:pPr>
      <w:proofErr w:type="gramStart"/>
      <w:r w:rsidRPr="00C90169">
        <w:rPr>
          <w:sz w:val="24"/>
          <w:szCs w:val="24"/>
        </w:rPr>
        <w:t xml:space="preserve">-другим вопросам, установленным Федеральным </w:t>
      </w:r>
      <w:hyperlink r:id="rId15" w:history="1">
        <w:r w:rsidRPr="00C90169">
          <w:rPr>
            <w:sz w:val="24"/>
            <w:szCs w:val="24"/>
          </w:rPr>
          <w:t>законом</w:t>
        </w:r>
      </w:hyperlink>
      <w:r w:rsidRPr="00C90169">
        <w:rPr>
          <w:sz w:val="24"/>
          <w:szCs w:val="24"/>
        </w:rPr>
        <w:t xml:space="preserve"> от 5 апреля 2013 года N 41-ФЗ "О Счетной палате Российской Федерации" и Федеральным </w:t>
      </w:r>
      <w:hyperlink r:id="rId16" w:history="1">
        <w:r w:rsidRPr="00C90169">
          <w:rPr>
            <w:sz w:val="24"/>
            <w:szCs w:val="24"/>
          </w:rPr>
          <w:t>законом</w:t>
        </w:r>
      </w:hyperlink>
      <w:r w:rsidRPr="00C90169">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371579" w:rsidRPr="00C90169" w:rsidRDefault="00371579" w:rsidP="00371579">
      <w:pPr>
        <w:pStyle w:val="ConsPlusNormal"/>
        <w:ind w:firstLine="709"/>
        <w:jc w:val="both"/>
        <w:rPr>
          <w:sz w:val="24"/>
          <w:szCs w:val="24"/>
        </w:rPr>
      </w:pPr>
      <w:r w:rsidRPr="00C90169">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371579" w:rsidRPr="00C90169" w:rsidRDefault="00371579" w:rsidP="00371579">
      <w:pPr>
        <w:pStyle w:val="ConsPlusNormal"/>
        <w:ind w:firstLine="709"/>
        <w:jc w:val="both"/>
        <w:rPr>
          <w:sz w:val="24"/>
          <w:szCs w:val="24"/>
        </w:rPr>
      </w:pPr>
      <w:proofErr w:type="gramStart"/>
      <w:r w:rsidRPr="00C90169">
        <w:rPr>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7" w:history="1">
        <w:r w:rsidRPr="00C90169">
          <w:rPr>
            <w:sz w:val="24"/>
            <w:szCs w:val="24"/>
          </w:rPr>
          <w:t>пункте 2 статьи 265</w:t>
        </w:r>
      </w:hyperlink>
      <w:r w:rsidRPr="00C90169">
        <w:rPr>
          <w:sz w:val="24"/>
          <w:szCs w:val="24"/>
        </w:rPr>
        <w:t xml:space="preserve"> Бюджетного кодекса РФ, внутреннего финансового контроля и внутреннего финансового аудита.</w:t>
      </w:r>
      <w:proofErr w:type="gramEnd"/>
    </w:p>
    <w:p w:rsidR="00371579" w:rsidRPr="00C90169" w:rsidRDefault="00371579" w:rsidP="00371579">
      <w:pPr>
        <w:pStyle w:val="ConsPlusNormal"/>
        <w:ind w:firstLine="709"/>
        <w:jc w:val="both"/>
        <w:rPr>
          <w:sz w:val="24"/>
          <w:szCs w:val="24"/>
        </w:rPr>
      </w:pPr>
      <w:proofErr w:type="gramStart"/>
      <w:r w:rsidRPr="00C90169">
        <w:rPr>
          <w:sz w:val="24"/>
          <w:szCs w:val="24"/>
        </w:rPr>
        <w:t xml:space="preserve">Главные администраторы средств местного бюджета, не являющиеся органами, указанными в </w:t>
      </w:r>
      <w:hyperlink r:id="rId18" w:history="1">
        <w:r w:rsidRPr="00C90169">
          <w:rPr>
            <w:sz w:val="24"/>
            <w:szCs w:val="24"/>
          </w:rPr>
          <w:t>пункте 2 статьи 265</w:t>
        </w:r>
      </w:hyperlink>
      <w:r w:rsidRPr="00C90169">
        <w:rPr>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371579" w:rsidRPr="00C90169" w:rsidRDefault="00371579" w:rsidP="00371579">
      <w:pPr>
        <w:pStyle w:val="ConsPlusNormal"/>
        <w:ind w:firstLine="709"/>
        <w:jc w:val="both"/>
        <w:rPr>
          <w:sz w:val="24"/>
          <w:szCs w:val="24"/>
        </w:rPr>
      </w:pPr>
      <w:r w:rsidRPr="00C90169">
        <w:rPr>
          <w:sz w:val="24"/>
          <w:szCs w:val="24"/>
        </w:rPr>
        <w:t xml:space="preserve">Бюджетные полномочия ревизионной комиссии осуществляются с соблюдением положений, установленных Федеральным </w:t>
      </w:r>
      <w:hyperlink r:id="rId19" w:history="1">
        <w:r w:rsidRPr="00C90169">
          <w:rPr>
            <w:sz w:val="24"/>
            <w:szCs w:val="24"/>
          </w:rPr>
          <w:t>законом</w:t>
        </w:r>
      </w:hyperlink>
      <w:r w:rsidRPr="00C90169">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w:t>
      </w:r>
      <w:r>
        <w:rPr>
          <w:sz w:val="24"/>
          <w:szCs w:val="24"/>
        </w:rPr>
        <w:t>и и муниципальных образований".</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7" w:name="Par142"/>
      <w:bookmarkEnd w:id="7"/>
      <w:r w:rsidRPr="00C90169">
        <w:rPr>
          <w:rFonts w:ascii="Arial" w:hAnsi="Arial" w:cs="Arial"/>
          <w:sz w:val="24"/>
          <w:szCs w:val="24"/>
        </w:rPr>
        <w:t xml:space="preserve">Статья 6. Бюджетные полномочия главного распорядителя (распорядителя) </w:t>
      </w:r>
      <w:r>
        <w:rPr>
          <w:rFonts w:ascii="Arial" w:hAnsi="Arial" w:cs="Arial"/>
          <w:sz w:val="24"/>
          <w:szCs w:val="24"/>
        </w:rPr>
        <w:t>бюджетных средств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Главный распорядитель бюджетных средств:</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Главный распорядитель бюджетных средств обладает следующими бюджетными полномочиями: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C90169">
        <w:rPr>
          <w:rFonts w:ascii="Arial" w:hAnsi="Arial" w:cs="Arial"/>
          <w:sz w:val="24"/>
          <w:szCs w:val="24"/>
        </w:rPr>
        <w:t>дств в с</w:t>
      </w:r>
      <w:proofErr w:type="gramEnd"/>
      <w:r w:rsidRPr="00C90169">
        <w:rPr>
          <w:rFonts w:ascii="Arial" w:hAnsi="Arial" w:cs="Arial"/>
          <w:sz w:val="24"/>
          <w:szCs w:val="24"/>
        </w:rPr>
        <w:t>оответствии с утвержденными ему бюджетными ассигнованиями и лимитами бюджетных обязательств;</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формирует перечень подведомственных ему распорядителей и получателей бюджетных средств;</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6) вносит предложения по формированию и изменению лимитов бюджетных обязательств;</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7) вносит предложения по формированию и изменению сводной бюджетной росписи;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8) определяет </w:t>
      </w:r>
      <w:hyperlink r:id="rId20" w:history="1">
        <w:r w:rsidRPr="00C90169">
          <w:rPr>
            <w:rFonts w:ascii="Arial" w:hAnsi="Arial" w:cs="Arial"/>
            <w:sz w:val="24"/>
            <w:szCs w:val="24"/>
          </w:rPr>
          <w:t>порядок</w:t>
        </w:r>
      </w:hyperlink>
      <w:r w:rsidRPr="00C90169">
        <w:rPr>
          <w:rFonts w:ascii="Arial" w:hAnsi="Arial" w:cs="Arial"/>
          <w:sz w:val="24"/>
          <w:szCs w:val="24"/>
        </w:rPr>
        <w:t xml:space="preserve"> утверждения бюджетных смет подведомственных получателей бюджетных средств, являющихся казенными учреждениями;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9) формирует и утверждает государственные (муниципальные) задания;</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11) формирует бюджетную отчетность главного распорядителя бюджетных средств;</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Распорядитель бюджетных средств обладает следующими бюджетными полномочиями: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осуществляет планирование соответствующих расходов бюджета;</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3. Главный распорядитель средств бюджета муниципального образования выступает </w:t>
      </w:r>
      <w:proofErr w:type="gramStart"/>
      <w:r w:rsidRPr="00C90169">
        <w:rPr>
          <w:rFonts w:ascii="Arial" w:hAnsi="Arial" w:cs="Arial"/>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C90169">
        <w:rPr>
          <w:rFonts w:ascii="Arial" w:hAnsi="Arial" w:cs="Arial"/>
          <w:sz w:val="24"/>
          <w:szCs w:val="24"/>
        </w:rPr>
        <w:t>:</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lastRenderedPageBreak/>
        <w:t>4. Главный распорядитель (распорядитель) бюджетных сре</w:t>
      </w:r>
      <w:proofErr w:type="gramStart"/>
      <w:r w:rsidRPr="00C90169">
        <w:rPr>
          <w:rFonts w:ascii="Arial" w:hAnsi="Arial" w:cs="Arial"/>
          <w:sz w:val="24"/>
          <w:szCs w:val="24"/>
        </w:rPr>
        <w:t>дств в сл</w:t>
      </w:r>
      <w:proofErr w:type="gramEnd"/>
      <w:r w:rsidRPr="00C90169">
        <w:rPr>
          <w:rFonts w:ascii="Arial" w:hAnsi="Arial" w:cs="Arial"/>
          <w:sz w:val="24"/>
          <w:szCs w:val="24"/>
        </w:rPr>
        <w:t xml:space="preserve">учаях, установленных местной администрацией, в порядке, установленном финансовым органом, в соответствии с </w:t>
      </w:r>
      <w:hyperlink r:id="rId21" w:history="1">
        <w:r w:rsidRPr="00C90169">
          <w:rPr>
            <w:rFonts w:ascii="Arial" w:hAnsi="Arial" w:cs="Arial"/>
            <w:sz w:val="24"/>
            <w:szCs w:val="24"/>
          </w:rPr>
          <w:t>общими требованиями</w:t>
        </w:r>
      </w:hyperlink>
      <w:r w:rsidRPr="00C90169">
        <w:rPr>
          <w:rFonts w:ascii="Arial" w:hAnsi="Arial" w:cs="Arial"/>
          <w:sz w:val="24"/>
          <w:szCs w:val="24"/>
        </w:rPr>
        <w:t>, установленными Министерством финансов Российской Федерации, вправе принять решение о передаче:</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8" w:name="Par165"/>
      <w:bookmarkEnd w:id="8"/>
      <w:r w:rsidRPr="00C90169">
        <w:rPr>
          <w:rFonts w:ascii="Arial" w:hAnsi="Arial" w:cs="Arial"/>
          <w:sz w:val="24"/>
          <w:szCs w:val="24"/>
        </w:rPr>
        <w:t xml:space="preserve">Статья 7. Бюджетные полномочия главного администратора доходов бюджета и администратора доходов бюджета. </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Главный администратор доходов бюджета:</w:t>
      </w:r>
    </w:p>
    <w:p w:rsidR="00371579" w:rsidRPr="00C90169" w:rsidRDefault="00371579" w:rsidP="00371579">
      <w:pPr>
        <w:pStyle w:val="ConsPlusNormal"/>
        <w:ind w:firstLine="709"/>
        <w:jc w:val="both"/>
        <w:rPr>
          <w:sz w:val="24"/>
          <w:szCs w:val="24"/>
        </w:rPr>
      </w:pPr>
      <w:r w:rsidRPr="00C90169">
        <w:rPr>
          <w:sz w:val="24"/>
          <w:szCs w:val="24"/>
        </w:rPr>
        <w:t>формирует перечень подведомственных ему администраторов доходов бюджета;</w:t>
      </w:r>
    </w:p>
    <w:p w:rsidR="00371579" w:rsidRPr="00C90169" w:rsidRDefault="00371579" w:rsidP="00371579">
      <w:pPr>
        <w:pStyle w:val="ConsPlusNormal"/>
        <w:ind w:firstLine="709"/>
        <w:jc w:val="both"/>
        <w:rPr>
          <w:sz w:val="24"/>
          <w:szCs w:val="24"/>
        </w:rPr>
      </w:pPr>
      <w:r w:rsidRPr="00C90169">
        <w:rPr>
          <w:sz w:val="24"/>
          <w:szCs w:val="24"/>
        </w:rPr>
        <w:t>представляет сведения, необходимые для составления среднесрочного финансового плана и (или) проекта бюджета;</w:t>
      </w:r>
    </w:p>
    <w:p w:rsidR="00371579" w:rsidRPr="00C90169" w:rsidRDefault="00371579" w:rsidP="00371579">
      <w:pPr>
        <w:pStyle w:val="ConsPlusNormal"/>
        <w:ind w:firstLine="709"/>
        <w:jc w:val="both"/>
        <w:rPr>
          <w:sz w:val="24"/>
          <w:szCs w:val="24"/>
        </w:rPr>
      </w:pPr>
      <w:r w:rsidRPr="00C90169">
        <w:rPr>
          <w:sz w:val="24"/>
          <w:szCs w:val="24"/>
        </w:rPr>
        <w:t>представляет сведения для составления и ведения кассового плана;</w:t>
      </w:r>
    </w:p>
    <w:p w:rsidR="00371579" w:rsidRPr="00C90169" w:rsidRDefault="00371579" w:rsidP="00371579">
      <w:pPr>
        <w:pStyle w:val="ConsPlusNormal"/>
        <w:ind w:firstLine="709"/>
        <w:jc w:val="both"/>
        <w:rPr>
          <w:sz w:val="24"/>
          <w:szCs w:val="24"/>
        </w:rPr>
      </w:pPr>
      <w:r w:rsidRPr="00C90169">
        <w:rPr>
          <w:sz w:val="24"/>
          <w:szCs w:val="24"/>
        </w:rPr>
        <w:t>формирует и представляет бюджетную отчетность главного администратора доходов бюджета;</w:t>
      </w:r>
    </w:p>
    <w:p w:rsidR="00371579" w:rsidRPr="00C90169" w:rsidRDefault="00371579" w:rsidP="00371579">
      <w:pPr>
        <w:pStyle w:val="ConsPlusNormal"/>
        <w:ind w:firstLine="709"/>
        <w:jc w:val="both"/>
        <w:rPr>
          <w:sz w:val="24"/>
          <w:szCs w:val="24"/>
        </w:rPr>
      </w:pPr>
      <w:r w:rsidRPr="00C90169">
        <w:rPr>
          <w:sz w:val="24"/>
          <w:szCs w:val="24"/>
        </w:rPr>
        <w:t xml:space="preserve">ведет реестр источников доходов бюджета по закрепленным за ним источникам доходов на основании </w:t>
      </w:r>
      <w:proofErr w:type="gramStart"/>
      <w:r w:rsidRPr="00C90169">
        <w:rPr>
          <w:sz w:val="24"/>
          <w:szCs w:val="24"/>
        </w:rPr>
        <w:t>перечня источников доходов бюджетов бюджетной системы Российской Федерации</w:t>
      </w:r>
      <w:proofErr w:type="gramEnd"/>
      <w:r w:rsidRPr="00C90169">
        <w:rPr>
          <w:sz w:val="24"/>
          <w:szCs w:val="24"/>
        </w:rPr>
        <w:t>;</w:t>
      </w:r>
    </w:p>
    <w:p w:rsidR="00371579" w:rsidRPr="00C90169" w:rsidRDefault="00371579" w:rsidP="00371579">
      <w:pPr>
        <w:pStyle w:val="ConsPlusNormal"/>
        <w:ind w:firstLine="709"/>
        <w:jc w:val="both"/>
        <w:rPr>
          <w:sz w:val="24"/>
          <w:szCs w:val="24"/>
        </w:rPr>
      </w:pPr>
      <w:r w:rsidRPr="00C90169">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71579" w:rsidRPr="00C90169" w:rsidRDefault="00371579" w:rsidP="00371579">
      <w:pPr>
        <w:pStyle w:val="ConsPlusNormal"/>
        <w:ind w:firstLine="709"/>
        <w:jc w:val="both"/>
        <w:rPr>
          <w:sz w:val="24"/>
          <w:szCs w:val="24"/>
        </w:rPr>
      </w:pPr>
      <w:r w:rsidRPr="00C90169">
        <w:rPr>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1579" w:rsidRPr="00C90169" w:rsidRDefault="00371579" w:rsidP="00371579">
      <w:pPr>
        <w:pStyle w:val="ConsPlusNormal"/>
        <w:ind w:firstLine="709"/>
        <w:jc w:val="both"/>
        <w:rPr>
          <w:sz w:val="24"/>
          <w:szCs w:val="24"/>
        </w:rPr>
      </w:pPr>
      <w:r w:rsidRPr="00C90169">
        <w:rPr>
          <w:sz w:val="24"/>
          <w:szCs w:val="24"/>
        </w:rPr>
        <w:t>Администратор доходов бюджета обладает следующими бюджетными полномочиями:</w:t>
      </w:r>
    </w:p>
    <w:p w:rsidR="00371579" w:rsidRPr="00C90169" w:rsidRDefault="00371579" w:rsidP="00371579">
      <w:pPr>
        <w:pStyle w:val="ConsPlusNormal"/>
        <w:ind w:firstLine="709"/>
        <w:jc w:val="both"/>
        <w:rPr>
          <w:sz w:val="24"/>
          <w:szCs w:val="24"/>
        </w:rPr>
      </w:pPr>
      <w:r w:rsidRPr="00C90169">
        <w:rPr>
          <w:sz w:val="24"/>
          <w:szCs w:val="24"/>
        </w:rPr>
        <w:t xml:space="preserve">осуществляет начисление, учет и </w:t>
      </w:r>
      <w:proofErr w:type="gramStart"/>
      <w:r w:rsidRPr="00C90169">
        <w:rPr>
          <w:sz w:val="24"/>
          <w:szCs w:val="24"/>
        </w:rPr>
        <w:t>контроль за</w:t>
      </w:r>
      <w:proofErr w:type="gramEnd"/>
      <w:r w:rsidRPr="00C90169">
        <w:rPr>
          <w:sz w:val="24"/>
          <w:szCs w:val="24"/>
        </w:rPr>
        <w:t xml:space="preserve"> правильностью исчисления, полнотой и своевременностью осуществления платежей в бюджет, пеней и штрафов по ним;</w:t>
      </w:r>
    </w:p>
    <w:p w:rsidR="00371579" w:rsidRPr="00C90169" w:rsidRDefault="00371579" w:rsidP="00371579">
      <w:pPr>
        <w:pStyle w:val="ConsPlusNormal"/>
        <w:ind w:firstLine="709"/>
        <w:jc w:val="both"/>
        <w:rPr>
          <w:sz w:val="24"/>
          <w:szCs w:val="24"/>
        </w:rPr>
      </w:pPr>
      <w:r w:rsidRPr="00C90169">
        <w:rPr>
          <w:sz w:val="24"/>
          <w:szCs w:val="24"/>
        </w:rPr>
        <w:t>осуществляет взыскание задолженности по платежам в бюджет, пеней и штрафов;</w:t>
      </w:r>
    </w:p>
    <w:p w:rsidR="00371579" w:rsidRPr="00C90169" w:rsidRDefault="00371579" w:rsidP="00371579">
      <w:pPr>
        <w:pStyle w:val="ConsPlusNormal"/>
        <w:ind w:firstLine="709"/>
        <w:jc w:val="both"/>
        <w:rPr>
          <w:sz w:val="24"/>
          <w:szCs w:val="24"/>
        </w:rPr>
      </w:pPr>
      <w:r w:rsidRPr="00C90169">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71579" w:rsidRPr="00C90169" w:rsidRDefault="00371579" w:rsidP="00371579">
      <w:pPr>
        <w:pStyle w:val="ConsPlusNormal"/>
        <w:ind w:firstLine="709"/>
        <w:jc w:val="both"/>
        <w:rPr>
          <w:sz w:val="24"/>
          <w:szCs w:val="24"/>
        </w:rPr>
      </w:pPr>
      <w:r w:rsidRPr="00C90169">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71579" w:rsidRPr="00C90169" w:rsidRDefault="00371579" w:rsidP="00371579">
      <w:pPr>
        <w:pStyle w:val="ConsPlusNormal"/>
        <w:ind w:firstLine="709"/>
        <w:jc w:val="both"/>
        <w:rPr>
          <w:sz w:val="24"/>
          <w:szCs w:val="24"/>
        </w:rPr>
      </w:pPr>
      <w:r w:rsidRPr="00C90169">
        <w:rPr>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71579" w:rsidRPr="00C90169" w:rsidRDefault="00371579" w:rsidP="00371579">
      <w:pPr>
        <w:pStyle w:val="ConsPlusNormal"/>
        <w:ind w:firstLine="709"/>
        <w:jc w:val="both"/>
        <w:rPr>
          <w:sz w:val="24"/>
          <w:szCs w:val="24"/>
        </w:rPr>
      </w:pPr>
      <w:proofErr w:type="gramStart"/>
      <w:r w:rsidRPr="00C90169">
        <w:rPr>
          <w:sz w:val="24"/>
          <w:szCs w:val="24"/>
        </w:rPr>
        <w:t xml:space="preserve">предоставляет информацию, необходимую для уплаты денежных средств </w:t>
      </w:r>
      <w:r w:rsidRPr="00C90169">
        <w:rPr>
          <w:sz w:val="24"/>
          <w:szCs w:val="24"/>
        </w:rPr>
        <w:lastRenderedPageBreak/>
        <w:t xml:space="preserve">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 w:history="1">
        <w:r w:rsidRPr="00C90169">
          <w:rPr>
            <w:sz w:val="24"/>
            <w:szCs w:val="24"/>
          </w:rPr>
          <w:t>законом</w:t>
        </w:r>
      </w:hyperlink>
      <w:r w:rsidRPr="00C90169">
        <w:rPr>
          <w:sz w:val="24"/>
          <w:szCs w:val="24"/>
        </w:rPr>
        <w:t xml:space="preserve"> от 27 июля 2010 года N 210-ФЗ "Об организации предоставления государственных и муниципальных услуг";</w:t>
      </w:r>
      <w:proofErr w:type="gramEnd"/>
    </w:p>
    <w:p w:rsidR="00371579" w:rsidRPr="00C90169" w:rsidRDefault="00371579" w:rsidP="00371579">
      <w:pPr>
        <w:pStyle w:val="ConsPlusNormal"/>
        <w:ind w:firstLine="709"/>
        <w:jc w:val="both"/>
        <w:rPr>
          <w:sz w:val="24"/>
          <w:szCs w:val="24"/>
        </w:rPr>
      </w:pPr>
      <w:r w:rsidRPr="00C90169">
        <w:rPr>
          <w:sz w:val="24"/>
          <w:szCs w:val="24"/>
        </w:rPr>
        <w:t>принимает решение о признании безнадежной к взысканию задолженности по платежам в бюджет;</w:t>
      </w:r>
    </w:p>
    <w:p w:rsidR="00371579" w:rsidRPr="00C90169" w:rsidRDefault="00371579" w:rsidP="00371579">
      <w:pPr>
        <w:pStyle w:val="ConsPlusNormal"/>
        <w:ind w:firstLine="709"/>
        <w:jc w:val="both"/>
        <w:rPr>
          <w:sz w:val="24"/>
          <w:szCs w:val="24"/>
        </w:rPr>
      </w:pPr>
      <w:r w:rsidRPr="00C90169">
        <w:rPr>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1579" w:rsidRPr="00C90169" w:rsidRDefault="00371579" w:rsidP="00371579">
      <w:pPr>
        <w:pStyle w:val="ConsPlusNormal"/>
        <w:ind w:firstLine="709"/>
        <w:jc w:val="both"/>
        <w:rPr>
          <w:sz w:val="24"/>
          <w:szCs w:val="24"/>
        </w:rPr>
      </w:pPr>
      <w:r w:rsidRPr="00C90169">
        <w:rPr>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71579" w:rsidRPr="00C90169" w:rsidRDefault="00371579" w:rsidP="00371579">
      <w:pPr>
        <w:pStyle w:val="ConsPlusNormal"/>
        <w:ind w:firstLine="709"/>
        <w:jc w:val="both"/>
        <w:rPr>
          <w:sz w:val="24"/>
          <w:szCs w:val="24"/>
        </w:rPr>
      </w:pPr>
      <w:r w:rsidRPr="00C90169">
        <w:rPr>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9" w:name="Par180"/>
      <w:bookmarkEnd w:id="9"/>
      <w:r w:rsidRPr="00C90169">
        <w:rPr>
          <w:rFonts w:ascii="Arial" w:hAnsi="Arial" w:cs="Arial"/>
          <w:sz w:val="24"/>
          <w:szCs w:val="24"/>
        </w:rPr>
        <w:t xml:space="preserve">Статья 8. Главный администратор источников финансирования дефицита бюджета </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Главный администратор источников финансирования дефицита бюджета:</w:t>
      </w:r>
    </w:p>
    <w:p w:rsidR="00371579" w:rsidRPr="00C90169" w:rsidRDefault="00371579" w:rsidP="00371579">
      <w:pPr>
        <w:pStyle w:val="ConsPlusNormal"/>
        <w:ind w:firstLine="709"/>
        <w:jc w:val="both"/>
        <w:rPr>
          <w:sz w:val="24"/>
          <w:szCs w:val="24"/>
        </w:rPr>
      </w:pPr>
      <w:r w:rsidRPr="00C90169">
        <w:rPr>
          <w:sz w:val="24"/>
          <w:szCs w:val="24"/>
        </w:rPr>
        <w:t>формирует перечни подведомственных ему администраторов источников финансирования дефицита бюджета;</w:t>
      </w:r>
    </w:p>
    <w:p w:rsidR="00371579" w:rsidRPr="00C90169" w:rsidRDefault="00371579" w:rsidP="00371579">
      <w:pPr>
        <w:pStyle w:val="ConsPlusNormal"/>
        <w:ind w:firstLine="709"/>
        <w:jc w:val="both"/>
        <w:rPr>
          <w:sz w:val="24"/>
          <w:szCs w:val="24"/>
        </w:rPr>
      </w:pPr>
      <w:r w:rsidRPr="00C90169">
        <w:rPr>
          <w:sz w:val="24"/>
          <w:szCs w:val="24"/>
        </w:rPr>
        <w:t>осуществляет планирование (прогнозирование) поступлений и выплат по источникам финансирования дефицита бюджета;</w:t>
      </w:r>
    </w:p>
    <w:p w:rsidR="00371579" w:rsidRPr="00C90169" w:rsidRDefault="00371579" w:rsidP="00371579">
      <w:pPr>
        <w:pStyle w:val="ConsPlusNormal"/>
        <w:ind w:firstLine="709"/>
        <w:jc w:val="both"/>
        <w:rPr>
          <w:sz w:val="24"/>
          <w:szCs w:val="24"/>
        </w:rPr>
      </w:pPr>
      <w:r w:rsidRPr="00C90169">
        <w:rPr>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71579" w:rsidRPr="00C90169" w:rsidRDefault="00371579" w:rsidP="00371579">
      <w:pPr>
        <w:pStyle w:val="ConsPlusNormal"/>
        <w:ind w:firstLine="709"/>
        <w:jc w:val="both"/>
        <w:rPr>
          <w:sz w:val="24"/>
          <w:szCs w:val="24"/>
        </w:rPr>
      </w:pPr>
      <w:r w:rsidRPr="00C90169">
        <w:rPr>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71579" w:rsidRPr="00C90169" w:rsidRDefault="00371579" w:rsidP="00371579">
      <w:pPr>
        <w:pStyle w:val="ConsPlusNormal"/>
        <w:ind w:firstLine="709"/>
        <w:jc w:val="both"/>
        <w:rPr>
          <w:sz w:val="24"/>
          <w:szCs w:val="24"/>
        </w:rPr>
      </w:pPr>
      <w:r w:rsidRPr="00C90169">
        <w:rPr>
          <w:sz w:val="24"/>
          <w:szCs w:val="24"/>
        </w:rPr>
        <w:t xml:space="preserve">формирует бюджетную отчетность главного </w:t>
      </w:r>
      <w:proofErr w:type="gramStart"/>
      <w:r w:rsidRPr="00C90169">
        <w:rPr>
          <w:sz w:val="24"/>
          <w:szCs w:val="24"/>
        </w:rPr>
        <w:t>администратора источников финансирования дефицита бюджета</w:t>
      </w:r>
      <w:proofErr w:type="gramEnd"/>
      <w:r w:rsidRPr="00C90169">
        <w:rPr>
          <w:sz w:val="24"/>
          <w:szCs w:val="24"/>
        </w:rPr>
        <w:t>;</w:t>
      </w:r>
    </w:p>
    <w:p w:rsidR="00371579" w:rsidRPr="00C90169" w:rsidRDefault="00371579" w:rsidP="00371579">
      <w:pPr>
        <w:pStyle w:val="ConsPlusNormal"/>
        <w:ind w:firstLine="709"/>
        <w:jc w:val="both"/>
        <w:rPr>
          <w:sz w:val="24"/>
          <w:szCs w:val="24"/>
        </w:rPr>
      </w:pPr>
      <w:r w:rsidRPr="00C90169">
        <w:rPr>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составляет обоснования бюджетных ассигнований.</w:t>
      </w:r>
    </w:p>
    <w:p w:rsidR="00371579" w:rsidRPr="00C90169" w:rsidRDefault="00371579" w:rsidP="00371579">
      <w:pPr>
        <w:pStyle w:val="ConsPlusNormal"/>
        <w:ind w:firstLine="709"/>
        <w:jc w:val="both"/>
        <w:rPr>
          <w:sz w:val="24"/>
          <w:szCs w:val="24"/>
        </w:rPr>
      </w:pPr>
      <w:r w:rsidRPr="00C90169">
        <w:rPr>
          <w:sz w:val="24"/>
          <w:szCs w:val="24"/>
        </w:rPr>
        <w:t>Администратор источников финансирования дефицита бюджета обладает следующими бюджетными полномочиями:</w:t>
      </w:r>
    </w:p>
    <w:p w:rsidR="00371579" w:rsidRPr="00C90169" w:rsidRDefault="00371579" w:rsidP="00371579">
      <w:pPr>
        <w:pStyle w:val="ConsPlusNormal"/>
        <w:ind w:firstLine="709"/>
        <w:jc w:val="both"/>
        <w:rPr>
          <w:sz w:val="24"/>
          <w:szCs w:val="24"/>
        </w:rPr>
      </w:pPr>
      <w:r w:rsidRPr="00C90169">
        <w:rPr>
          <w:sz w:val="24"/>
          <w:szCs w:val="24"/>
        </w:rPr>
        <w:t>осуществляет планирование (прогнозирование) поступлений и выплат по источникам финансирования дефицита бюджета;</w:t>
      </w:r>
    </w:p>
    <w:p w:rsidR="00371579" w:rsidRPr="00C90169" w:rsidRDefault="00371579" w:rsidP="00371579">
      <w:pPr>
        <w:pStyle w:val="ConsPlusNormal"/>
        <w:ind w:firstLine="709"/>
        <w:jc w:val="both"/>
        <w:rPr>
          <w:sz w:val="24"/>
          <w:szCs w:val="24"/>
        </w:rPr>
      </w:pPr>
      <w:r w:rsidRPr="00C90169">
        <w:rPr>
          <w:sz w:val="24"/>
          <w:szCs w:val="24"/>
        </w:rPr>
        <w:t xml:space="preserve">осуществляет </w:t>
      </w:r>
      <w:proofErr w:type="gramStart"/>
      <w:r w:rsidRPr="00C90169">
        <w:rPr>
          <w:sz w:val="24"/>
          <w:szCs w:val="24"/>
        </w:rPr>
        <w:t>контроль за</w:t>
      </w:r>
      <w:proofErr w:type="gramEnd"/>
      <w:r w:rsidRPr="00C90169">
        <w:rPr>
          <w:sz w:val="24"/>
          <w:szCs w:val="24"/>
        </w:rPr>
        <w:t xml:space="preserve"> полнотой и своевременностью поступления в бюджет источников финансирования дефицита бюджета;</w:t>
      </w:r>
    </w:p>
    <w:p w:rsidR="00371579" w:rsidRPr="00C90169" w:rsidRDefault="00371579" w:rsidP="00371579">
      <w:pPr>
        <w:pStyle w:val="ConsPlusNormal"/>
        <w:ind w:firstLine="709"/>
        <w:jc w:val="both"/>
        <w:rPr>
          <w:sz w:val="24"/>
          <w:szCs w:val="24"/>
        </w:rPr>
      </w:pPr>
      <w:r w:rsidRPr="00C90169">
        <w:rPr>
          <w:sz w:val="24"/>
          <w:szCs w:val="24"/>
        </w:rPr>
        <w:t>обеспечивает поступления в бюджет и выплаты из бюджета по источникам финансирования дефицита бюджета;</w:t>
      </w:r>
    </w:p>
    <w:p w:rsidR="00371579" w:rsidRPr="00C90169" w:rsidRDefault="00371579" w:rsidP="00371579">
      <w:pPr>
        <w:pStyle w:val="ConsPlusNormal"/>
        <w:ind w:firstLine="709"/>
        <w:jc w:val="both"/>
        <w:rPr>
          <w:sz w:val="24"/>
          <w:szCs w:val="24"/>
        </w:rPr>
      </w:pPr>
      <w:r w:rsidRPr="00C90169">
        <w:rPr>
          <w:sz w:val="24"/>
          <w:szCs w:val="24"/>
        </w:rPr>
        <w:t>формирует и представляет бюджетную отчетность;</w:t>
      </w:r>
    </w:p>
    <w:p w:rsidR="00371579" w:rsidRPr="00C90169" w:rsidRDefault="00371579" w:rsidP="00371579">
      <w:pPr>
        <w:pStyle w:val="ConsPlusNormal"/>
        <w:ind w:firstLine="709"/>
        <w:jc w:val="both"/>
        <w:rPr>
          <w:sz w:val="24"/>
          <w:szCs w:val="24"/>
        </w:rPr>
      </w:pPr>
      <w:r w:rsidRPr="00C90169">
        <w:rPr>
          <w:sz w:val="24"/>
          <w:szCs w:val="24"/>
        </w:rPr>
        <w:t xml:space="preserve">в случае и порядке, установленных соответствующим главным </w:t>
      </w:r>
      <w:r w:rsidRPr="00C90169">
        <w:rPr>
          <w:sz w:val="24"/>
          <w:szCs w:val="24"/>
        </w:rPr>
        <w:lastRenderedPageBreak/>
        <w:t>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71579" w:rsidRPr="00C90169" w:rsidRDefault="00371579" w:rsidP="00371579">
      <w:pPr>
        <w:pStyle w:val="ConsPlusNormal"/>
        <w:ind w:firstLine="709"/>
        <w:jc w:val="both"/>
        <w:rPr>
          <w:sz w:val="24"/>
          <w:szCs w:val="24"/>
        </w:rPr>
      </w:pPr>
      <w:r w:rsidRPr="00C90169">
        <w:rPr>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10" w:name="Par191"/>
      <w:bookmarkEnd w:id="10"/>
      <w:r w:rsidRPr="00C90169">
        <w:rPr>
          <w:rFonts w:ascii="Arial"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Главный распорядитель бюджетных средств осуществляет внутренний финансовый контроль, направленный </w:t>
      </w:r>
      <w:proofErr w:type="gramStart"/>
      <w:r w:rsidRPr="00C90169">
        <w:rPr>
          <w:rFonts w:ascii="Arial" w:hAnsi="Arial" w:cs="Arial"/>
          <w:sz w:val="24"/>
          <w:szCs w:val="24"/>
        </w:rPr>
        <w:t>на</w:t>
      </w:r>
      <w:proofErr w:type="gramEnd"/>
      <w:r w:rsidRPr="00C90169">
        <w:rPr>
          <w:rFonts w:ascii="Arial" w:hAnsi="Arial" w:cs="Arial"/>
          <w:sz w:val="24"/>
          <w:szCs w:val="24"/>
        </w:rPr>
        <w:t>:</w:t>
      </w:r>
    </w:p>
    <w:p w:rsidR="00371579" w:rsidRPr="00C90169" w:rsidRDefault="00371579" w:rsidP="00371579">
      <w:pPr>
        <w:pStyle w:val="ConsPlusNormal"/>
        <w:ind w:firstLine="709"/>
        <w:jc w:val="both"/>
        <w:rPr>
          <w:sz w:val="24"/>
          <w:szCs w:val="24"/>
        </w:rPr>
      </w:pPr>
      <w:proofErr w:type="gramStart"/>
      <w:r w:rsidRPr="00C90169">
        <w:rPr>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371579" w:rsidRPr="00C90169" w:rsidRDefault="00371579" w:rsidP="00371579">
      <w:pPr>
        <w:pStyle w:val="ConsPlusNormal"/>
        <w:ind w:firstLine="709"/>
        <w:jc w:val="both"/>
        <w:rPr>
          <w:sz w:val="24"/>
          <w:szCs w:val="24"/>
        </w:rPr>
      </w:pPr>
      <w:r w:rsidRPr="00C90169">
        <w:rPr>
          <w:sz w:val="24"/>
          <w:szCs w:val="24"/>
        </w:rPr>
        <w:t>подготовку и организацию мер по повышению экономности и результативности использования бюджетных средств.</w:t>
      </w:r>
    </w:p>
    <w:p w:rsidR="00371579" w:rsidRPr="00C90169" w:rsidRDefault="00371579" w:rsidP="00371579">
      <w:pPr>
        <w:pStyle w:val="ConsPlusNormal"/>
        <w:ind w:firstLine="709"/>
        <w:jc w:val="both"/>
        <w:rPr>
          <w:sz w:val="24"/>
          <w:szCs w:val="24"/>
        </w:rPr>
      </w:pPr>
      <w:proofErr w:type="gramStart"/>
      <w:r w:rsidRPr="00C90169">
        <w:rPr>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371579" w:rsidRPr="00C90169" w:rsidRDefault="00371579" w:rsidP="00371579">
      <w:pPr>
        <w:pStyle w:val="ConsPlusNormal"/>
        <w:ind w:firstLine="709"/>
        <w:jc w:val="both"/>
        <w:rPr>
          <w:sz w:val="24"/>
          <w:szCs w:val="24"/>
        </w:rPr>
      </w:pPr>
      <w:proofErr w:type="gramStart"/>
      <w:r w:rsidRPr="00C90169">
        <w:rPr>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C90169">
        <w:rPr>
          <w:sz w:val="24"/>
          <w:szCs w:val="24"/>
        </w:rPr>
        <w:t xml:space="preserve"> финансирования дефицита бюджета.</w:t>
      </w:r>
    </w:p>
    <w:p w:rsidR="00371579" w:rsidRPr="00C90169" w:rsidRDefault="00371579" w:rsidP="00371579">
      <w:pPr>
        <w:pStyle w:val="ConsPlusNormal"/>
        <w:ind w:firstLine="709"/>
        <w:jc w:val="both"/>
        <w:rPr>
          <w:sz w:val="24"/>
          <w:szCs w:val="24"/>
        </w:rPr>
      </w:pPr>
      <w:r w:rsidRPr="00C90169">
        <w:rPr>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371579" w:rsidRPr="00C90169" w:rsidRDefault="00371579" w:rsidP="00371579">
      <w:pPr>
        <w:pStyle w:val="ConsPlusNormal"/>
        <w:ind w:firstLine="709"/>
        <w:jc w:val="both"/>
        <w:rPr>
          <w:sz w:val="24"/>
          <w:szCs w:val="24"/>
        </w:rPr>
      </w:pPr>
      <w:r w:rsidRPr="00C90169">
        <w:rPr>
          <w:sz w:val="24"/>
          <w:szCs w:val="24"/>
        </w:rPr>
        <w:t>оценки надежности внутреннего финансового контроля и подготовки рекомендаций по повышению его эффективности;</w:t>
      </w:r>
    </w:p>
    <w:p w:rsidR="00371579" w:rsidRPr="00C90169" w:rsidRDefault="00371579" w:rsidP="00371579">
      <w:pPr>
        <w:pStyle w:val="ConsPlusNormal"/>
        <w:ind w:firstLine="709"/>
        <w:jc w:val="both"/>
        <w:rPr>
          <w:sz w:val="24"/>
          <w:szCs w:val="24"/>
        </w:rPr>
      </w:pPr>
      <w:r w:rsidRPr="00C90169">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71579" w:rsidRPr="00C90169" w:rsidRDefault="00371579" w:rsidP="00371579">
      <w:pPr>
        <w:pStyle w:val="ConsPlusNormal"/>
        <w:ind w:firstLine="709"/>
        <w:jc w:val="both"/>
        <w:rPr>
          <w:sz w:val="24"/>
          <w:szCs w:val="24"/>
        </w:rPr>
      </w:pPr>
      <w:r w:rsidRPr="00C90169">
        <w:rPr>
          <w:sz w:val="24"/>
          <w:szCs w:val="24"/>
        </w:rPr>
        <w:t xml:space="preserve">подготовки предложений по повышению экономности и результативности </w:t>
      </w:r>
      <w:r w:rsidRPr="00C90169">
        <w:rPr>
          <w:sz w:val="24"/>
          <w:szCs w:val="24"/>
        </w:rPr>
        <w:lastRenderedPageBreak/>
        <w:t>использования бюджетных средств.</w:t>
      </w:r>
    </w:p>
    <w:p w:rsidR="00371579" w:rsidRPr="00C90169" w:rsidRDefault="00371579" w:rsidP="00371579">
      <w:pPr>
        <w:pStyle w:val="ConsPlusNormal"/>
        <w:ind w:firstLine="709"/>
        <w:jc w:val="both"/>
        <w:rPr>
          <w:sz w:val="24"/>
          <w:szCs w:val="24"/>
        </w:rPr>
      </w:pPr>
      <w:proofErr w:type="gramStart"/>
      <w:r w:rsidRPr="00C90169">
        <w:rPr>
          <w:sz w:val="24"/>
          <w:szCs w:val="24"/>
        </w:rPr>
        <w:t xml:space="preserve">Внутренний финансовый контроль и внутренний финансовый аудит осуществляются в соответствии с </w:t>
      </w:r>
      <w:hyperlink r:id="rId23" w:history="1">
        <w:r w:rsidRPr="00C90169">
          <w:rPr>
            <w:sz w:val="24"/>
            <w:szCs w:val="24"/>
          </w:rPr>
          <w:t>порядком</w:t>
        </w:r>
      </w:hyperlink>
      <w:r w:rsidRPr="00C90169">
        <w:rPr>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w:t>
      </w:r>
      <w:r>
        <w:rPr>
          <w:sz w:val="24"/>
          <w:szCs w:val="24"/>
        </w:rPr>
        <w:t>тной администрацией.</w:t>
      </w:r>
      <w:proofErr w:type="gramEnd"/>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11" w:name="Par207"/>
      <w:bookmarkEnd w:id="11"/>
      <w:r w:rsidRPr="00C90169">
        <w:rPr>
          <w:rFonts w:ascii="Arial" w:hAnsi="Arial" w:cs="Arial"/>
          <w:sz w:val="24"/>
          <w:szCs w:val="24"/>
        </w:rPr>
        <w:t>Статья 10. Бюджетные полномочия получателя бюджетных средств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Получатель бюджетных средств обладает следующими бюджетными полномочиями: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составляет и исполняет бюджетную смету;</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вносит соответствующему главному распорядителю (распорядителю) бюджетных сре</w:t>
      </w:r>
      <w:proofErr w:type="gramStart"/>
      <w:r w:rsidRPr="00C90169">
        <w:rPr>
          <w:rFonts w:ascii="Arial" w:hAnsi="Arial" w:cs="Arial"/>
          <w:sz w:val="24"/>
          <w:szCs w:val="24"/>
        </w:rPr>
        <w:t>дств пр</w:t>
      </w:r>
      <w:proofErr w:type="gramEnd"/>
      <w:r w:rsidRPr="00C90169">
        <w:rPr>
          <w:rFonts w:ascii="Arial" w:hAnsi="Arial" w:cs="Arial"/>
          <w:sz w:val="24"/>
          <w:szCs w:val="24"/>
        </w:rPr>
        <w:t>едложения по изменению бюджетной росписи;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ведет бюджетный учет (обеспечивает ведение бюджетного учета);</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4" w:history="1">
        <w:r w:rsidRPr="00C90169">
          <w:rPr>
            <w:rFonts w:ascii="Arial" w:hAnsi="Arial" w:cs="Arial"/>
            <w:sz w:val="24"/>
            <w:szCs w:val="24"/>
          </w:rPr>
          <w:t>общими требованиями</w:t>
        </w:r>
      </w:hyperlink>
      <w:r w:rsidRPr="00C90169">
        <w:rPr>
          <w:rFonts w:ascii="Arial" w:hAnsi="Arial" w:cs="Arial"/>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5" w:history="1">
        <w:r w:rsidRPr="00C90169">
          <w:rPr>
            <w:rFonts w:ascii="Arial" w:hAnsi="Arial" w:cs="Arial"/>
            <w:sz w:val="24"/>
            <w:szCs w:val="24"/>
          </w:rPr>
          <w:t>пункте 3.1 статьи 158</w:t>
        </w:r>
      </w:hyperlink>
      <w:r w:rsidRPr="00C90169">
        <w:rPr>
          <w:rFonts w:ascii="Arial" w:hAnsi="Arial" w:cs="Arial"/>
          <w:sz w:val="24"/>
          <w:szCs w:val="24"/>
        </w:rPr>
        <w:t xml:space="preserve"> Бюджетного Кодекса РФ.</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12" w:name="Par220"/>
      <w:bookmarkEnd w:id="12"/>
      <w:r w:rsidRPr="00C90169">
        <w:rPr>
          <w:rFonts w:ascii="Arial" w:hAnsi="Arial" w:cs="Arial"/>
          <w:sz w:val="24"/>
          <w:szCs w:val="24"/>
        </w:rPr>
        <w:t>Статья 11. Бюджетные полномочия иных участников бюджетного процесса в муниципальном образовании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6"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C90169">
        <w:rPr>
          <w:rFonts w:ascii="Arial" w:hAnsi="Arial" w:cs="Arial"/>
          <w:sz w:val="24"/>
          <w:szCs w:val="24"/>
        </w:rPr>
        <w:t>источников финансирования дефицита бюджета поселения</w:t>
      </w:r>
      <w:proofErr w:type="gramEnd"/>
      <w:r w:rsidRPr="00C90169">
        <w:rPr>
          <w:rFonts w:ascii="Arial" w:hAnsi="Arial" w:cs="Arial"/>
          <w:sz w:val="24"/>
          <w:szCs w:val="24"/>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371579" w:rsidRPr="00C90169" w:rsidRDefault="00371579" w:rsidP="00371579">
      <w:pPr>
        <w:widowControl w:val="0"/>
        <w:autoSpaceDE w:val="0"/>
        <w:autoSpaceDN w:val="0"/>
        <w:adjustRightInd w:val="0"/>
        <w:spacing w:after="0" w:line="240" w:lineRule="auto"/>
        <w:ind w:firstLine="709"/>
        <w:jc w:val="both"/>
        <w:outlineLvl w:val="1"/>
        <w:rPr>
          <w:rFonts w:ascii="Arial" w:hAnsi="Arial" w:cs="Arial"/>
          <w:sz w:val="24"/>
          <w:szCs w:val="24"/>
        </w:rPr>
      </w:pPr>
      <w:bookmarkStart w:id="13" w:name="Par225"/>
      <w:bookmarkEnd w:id="13"/>
      <w:r w:rsidRPr="00C90169">
        <w:rPr>
          <w:rFonts w:ascii="Arial" w:hAnsi="Arial" w:cs="Arial"/>
          <w:sz w:val="24"/>
          <w:szCs w:val="24"/>
        </w:rPr>
        <w:t>Раздел II. СОСТАВЛЕНИЕ ПРОЕКТА БЮДЖЕТА ПОСЕЛЕНИЯ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14" w:name="Par227"/>
      <w:bookmarkEnd w:id="14"/>
      <w:r w:rsidRPr="00C90169">
        <w:rPr>
          <w:rFonts w:ascii="Arial" w:hAnsi="Arial" w:cs="Arial"/>
          <w:sz w:val="24"/>
          <w:szCs w:val="24"/>
        </w:rPr>
        <w:t>Статья 12. Порядок и сроки составления проекта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lastRenderedPageBreak/>
        <w:t>2. Составление проекта бюджета поселения - исключительная компетенция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7"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15" w:name="Par240"/>
      <w:bookmarkEnd w:id="15"/>
      <w:r w:rsidRPr="00C90169">
        <w:rPr>
          <w:rFonts w:ascii="Arial" w:hAnsi="Arial" w:cs="Arial"/>
          <w:sz w:val="24"/>
          <w:szCs w:val="24"/>
        </w:rPr>
        <w:t>Статья 13. Сведения, необходимые для составления проекта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Составление проекта бюджета поселения основывается </w:t>
      </w:r>
      <w:proofErr w:type="gramStart"/>
      <w:r w:rsidRPr="00C90169">
        <w:rPr>
          <w:rFonts w:ascii="Arial" w:hAnsi="Arial" w:cs="Arial"/>
          <w:sz w:val="24"/>
          <w:szCs w:val="24"/>
        </w:rPr>
        <w:t>на</w:t>
      </w:r>
      <w:proofErr w:type="gramEnd"/>
      <w:r w:rsidRPr="00C90169">
        <w:rPr>
          <w:rFonts w:ascii="Arial" w:hAnsi="Arial" w:cs="Arial"/>
          <w:sz w:val="24"/>
          <w:szCs w:val="24"/>
        </w:rPr>
        <w:t>:</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w:t>
      </w:r>
      <w:proofErr w:type="gramStart"/>
      <w:r w:rsidRPr="00C90169">
        <w:rPr>
          <w:rFonts w:ascii="Arial" w:hAnsi="Arial" w:cs="Arial"/>
          <w:sz w:val="24"/>
          <w:szCs w:val="24"/>
        </w:rPr>
        <w:t>положениях</w:t>
      </w:r>
      <w:proofErr w:type="gramEnd"/>
      <w:r w:rsidRPr="00C90169">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 xml:space="preserve">2) основных направлениях </w:t>
      </w:r>
      <w:hyperlink r:id="rId28" w:history="1">
        <w:r w:rsidRPr="00C90169">
          <w:rPr>
            <w:rFonts w:ascii="Arial" w:hAnsi="Arial" w:cs="Arial"/>
            <w:sz w:val="24"/>
            <w:szCs w:val="24"/>
          </w:rPr>
          <w:t>бюджетной</w:t>
        </w:r>
      </w:hyperlink>
      <w:r w:rsidRPr="00C90169">
        <w:rPr>
          <w:rFonts w:ascii="Arial" w:hAnsi="Arial" w:cs="Arial"/>
          <w:sz w:val="24"/>
          <w:szCs w:val="24"/>
        </w:rPr>
        <w:t xml:space="preserve">, </w:t>
      </w:r>
      <w:hyperlink r:id="rId29" w:history="1">
        <w:r w:rsidRPr="00C90169">
          <w:rPr>
            <w:rFonts w:ascii="Arial" w:hAnsi="Arial" w:cs="Arial"/>
            <w:sz w:val="24"/>
            <w:szCs w:val="24"/>
          </w:rPr>
          <w:t>налоговой</w:t>
        </w:r>
      </w:hyperlink>
      <w:r w:rsidRPr="00C90169">
        <w:rPr>
          <w:rFonts w:ascii="Arial" w:hAnsi="Arial" w:cs="Arial"/>
          <w:sz w:val="24"/>
          <w:szCs w:val="24"/>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3) </w:t>
      </w:r>
      <w:proofErr w:type="gramStart"/>
      <w:r w:rsidRPr="00C90169">
        <w:rPr>
          <w:rFonts w:ascii="Arial" w:hAnsi="Arial" w:cs="Arial"/>
          <w:sz w:val="24"/>
          <w:szCs w:val="24"/>
        </w:rPr>
        <w:t>прогнозе</w:t>
      </w:r>
      <w:proofErr w:type="gramEnd"/>
      <w:r w:rsidRPr="00C90169">
        <w:rPr>
          <w:rFonts w:ascii="Arial" w:hAnsi="Arial" w:cs="Arial"/>
          <w:sz w:val="24"/>
          <w:szCs w:val="24"/>
        </w:rPr>
        <w:t xml:space="preserve"> социально-экономического развития;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4) бюджетном </w:t>
      </w:r>
      <w:proofErr w:type="gramStart"/>
      <w:r w:rsidRPr="00C90169">
        <w:rPr>
          <w:rFonts w:ascii="Arial" w:hAnsi="Arial" w:cs="Arial"/>
          <w:sz w:val="24"/>
          <w:szCs w:val="24"/>
        </w:rPr>
        <w:t>прогнозе</w:t>
      </w:r>
      <w:proofErr w:type="gramEnd"/>
      <w:r w:rsidRPr="00C90169">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5) муниципальных </w:t>
      </w:r>
      <w:proofErr w:type="gramStart"/>
      <w:r w:rsidRPr="00C90169">
        <w:rPr>
          <w:rFonts w:ascii="Arial" w:hAnsi="Arial" w:cs="Arial"/>
          <w:sz w:val="24"/>
          <w:szCs w:val="24"/>
        </w:rPr>
        <w:t>программах</w:t>
      </w:r>
      <w:proofErr w:type="gramEnd"/>
      <w:r w:rsidRPr="00C90169">
        <w:rPr>
          <w:rFonts w:ascii="Arial" w:hAnsi="Arial" w:cs="Arial"/>
          <w:sz w:val="24"/>
          <w:szCs w:val="24"/>
        </w:rPr>
        <w:t xml:space="preserve"> (проектах муниципальных программ, проектах изменений указанных программ).</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16" w:name="Par249"/>
      <w:bookmarkEnd w:id="16"/>
      <w:r w:rsidRPr="00C90169">
        <w:rPr>
          <w:rFonts w:ascii="Arial" w:hAnsi="Arial" w:cs="Arial"/>
          <w:sz w:val="24"/>
          <w:szCs w:val="24"/>
        </w:rPr>
        <w:t xml:space="preserve">Статья 14. Прогноз социально-экономического развития поселения </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Прогноз социально-экономического развития муниципального образования ежегодно разрабатывается в </w:t>
      </w:r>
      <w:hyperlink r:id="rId30" w:history="1">
        <w:r w:rsidRPr="00C90169">
          <w:rPr>
            <w:rFonts w:ascii="Arial" w:hAnsi="Arial" w:cs="Arial"/>
            <w:sz w:val="24"/>
            <w:szCs w:val="24"/>
          </w:rPr>
          <w:t>порядке</w:t>
        </w:r>
      </w:hyperlink>
      <w:r w:rsidRPr="00C90169">
        <w:rPr>
          <w:rFonts w:ascii="Arial" w:hAnsi="Arial" w:cs="Arial"/>
          <w:sz w:val="24"/>
          <w:szCs w:val="24"/>
        </w:rPr>
        <w:t>, установленном местной администрацией.</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7. В целях формирования бюджетного прогноза муниципального образования на долгосрочный период разрабатывается прогноз социально-</w:t>
      </w:r>
      <w:r w:rsidRPr="00C90169">
        <w:rPr>
          <w:rFonts w:ascii="Arial" w:hAnsi="Arial" w:cs="Arial"/>
          <w:sz w:val="24"/>
          <w:szCs w:val="24"/>
        </w:rPr>
        <w:lastRenderedPageBreak/>
        <w:t>экономического развития муниципального образования на долгосрочный период в порядке, установленном местной администрацией.</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17" w:name="Par254"/>
      <w:bookmarkStart w:id="18" w:name="Par259"/>
      <w:bookmarkEnd w:id="17"/>
      <w:bookmarkEnd w:id="18"/>
      <w:r w:rsidRPr="00C90169">
        <w:rPr>
          <w:rFonts w:ascii="Arial" w:hAnsi="Arial" w:cs="Arial"/>
          <w:sz w:val="24"/>
          <w:szCs w:val="24"/>
        </w:rPr>
        <w:t>Статья 15. Прогнозирование доходов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Доходы бюджета поселения прогнозируются на основе прогноза социально-экономического развития </w:t>
      </w:r>
      <w:proofErr w:type="gramStart"/>
      <w:r w:rsidRPr="00C90169">
        <w:rPr>
          <w:rFonts w:ascii="Arial" w:hAnsi="Arial" w:cs="Arial"/>
          <w:sz w:val="24"/>
          <w:szCs w:val="24"/>
        </w:rPr>
        <w:t>поселения</w:t>
      </w:r>
      <w:proofErr w:type="gramEnd"/>
      <w:r w:rsidRPr="00C90169">
        <w:rPr>
          <w:rFonts w:ascii="Arial" w:hAnsi="Arial" w:cs="Arial"/>
          <w:sz w:val="24"/>
          <w:szCs w:val="24"/>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w:t>
      </w:r>
      <w:proofErr w:type="gramStart"/>
      <w:r w:rsidRPr="00C90169">
        <w:rPr>
          <w:rFonts w:ascii="Arial" w:hAnsi="Arial" w:cs="Arial"/>
          <w:sz w:val="24"/>
          <w:szCs w:val="24"/>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C90169">
        <w:rPr>
          <w:rFonts w:ascii="Arial" w:hAnsi="Arial" w:cs="Arial"/>
          <w:sz w:val="24"/>
          <w:szCs w:val="24"/>
        </w:rPr>
        <w:t xml:space="preserve"> образования не ранее 1 января года, следующего за очередным финансовым годом.</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19" w:name="Par266"/>
      <w:bookmarkEnd w:id="19"/>
      <w:r w:rsidRPr="00C90169">
        <w:rPr>
          <w:rFonts w:ascii="Arial" w:hAnsi="Arial" w:cs="Arial"/>
          <w:sz w:val="24"/>
          <w:szCs w:val="24"/>
        </w:rPr>
        <w:t>Статья 16. Планирование бюджетных ассигнований</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20" w:name="Par271"/>
      <w:bookmarkEnd w:id="20"/>
      <w:r w:rsidRPr="00C90169">
        <w:rPr>
          <w:rFonts w:ascii="Arial" w:hAnsi="Arial" w:cs="Arial"/>
          <w:sz w:val="24"/>
          <w:szCs w:val="24"/>
        </w:rPr>
        <w:t>Статья 17. Резервный фонд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В расходной части бюджета поселения образуется резервный фонд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21" w:name="Par278"/>
      <w:bookmarkEnd w:id="21"/>
      <w:r w:rsidRPr="00C90169">
        <w:rPr>
          <w:rFonts w:ascii="Arial" w:hAnsi="Arial" w:cs="Arial"/>
          <w:sz w:val="24"/>
          <w:szCs w:val="24"/>
        </w:rPr>
        <w:t>Статья 18. Муниципальный дорожный фонд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Муниципальный дорожный фонд муниципального образования создается решением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371579" w:rsidRPr="00C90169" w:rsidRDefault="00371579" w:rsidP="00371579">
      <w:pPr>
        <w:widowControl w:val="0"/>
        <w:autoSpaceDE w:val="0"/>
        <w:autoSpaceDN w:val="0"/>
        <w:adjustRightInd w:val="0"/>
        <w:spacing w:after="0" w:line="240" w:lineRule="auto"/>
        <w:ind w:firstLine="709"/>
        <w:jc w:val="both"/>
        <w:outlineLvl w:val="1"/>
        <w:rPr>
          <w:rFonts w:ascii="Arial" w:hAnsi="Arial" w:cs="Arial"/>
          <w:sz w:val="24"/>
          <w:szCs w:val="24"/>
        </w:rPr>
      </w:pPr>
      <w:bookmarkStart w:id="22" w:name="Par286"/>
      <w:bookmarkEnd w:id="22"/>
      <w:r w:rsidRPr="00C90169">
        <w:rPr>
          <w:rFonts w:ascii="Arial" w:hAnsi="Arial" w:cs="Arial"/>
          <w:sz w:val="24"/>
          <w:szCs w:val="24"/>
        </w:rPr>
        <w:t>Раздел III. РАССМОТРЕНИЕ И УТВЕРЖДЕНИЕ БЮДЖЕТА ПОСЕЛЕНИЯ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23" w:name="Par288"/>
      <w:bookmarkEnd w:id="23"/>
      <w:r w:rsidRPr="00C90169">
        <w:rPr>
          <w:rFonts w:ascii="Arial" w:hAnsi="Arial" w:cs="Arial"/>
          <w:sz w:val="24"/>
          <w:szCs w:val="24"/>
        </w:rPr>
        <w:t>Статья 19. Содержание решения о бюджете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В решении о бюджете поселения должны содержаться основные </w:t>
      </w:r>
      <w:r w:rsidRPr="00C90169">
        <w:rPr>
          <w:rFonts w:ascii="Arial" w:hAnsi="Arial" w:cs="Arial"/>
          <w:sz w:val="24"/>
          <w:szCs w:val="24"/>
        </w:rPr>
        <w:lastRenderedPageBreak/>
        <w:t xml:space="preserve">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C90169">
        <w:rPr>
          <w:rFonts w:ascii="Arial" w:hAnsi="Arial" w:cs="Arial"/>
          <w:sz w:val="24"/>
          <w:szCs w:val="24"/>
        </w:rPr>
        <w:t>поселения</w:t>
      </w:r>
      <w:proofErr w:type="gramEnd"/>
      <w:r w:rsidRPr="00C90169">
        <w:rPr>
          <w:rFonts w:ascii="Arial" w:hAnsi="Arial" w:cs="Arial"/>
          <w:sz w:val="24"/>
          <w:szCs w:val="24"/>
        </w:rPr>
        <w:t xml:space="preserve"> а также иные показатели, установленные Бюджетным </w:t>
      </w:r>
      <w:hyperlink r:id="rId31"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Решением о бюджете поселения утверждаются: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перечень главных администраторов доходов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перечень главных </w:t>
      </w:r>
      <w:proofErr w:type="gramStart"/>
      <w:r w:rsidRPr="00C90169">
        <w:rPr>
          <w:rFonts w:ascii="Arial" w:hAnsi="Arial" w:cs="Arial"/>
          <w:sz w:val="24"/>
          <w:szCs w:val="24"/>
        </w:rPr>
        <w:t>администраторов источников финансирования дефицита бюджета поселения</w:t>
      </w:r>
      <w:proofErr w:type="gramEnd"/>
      <w:r w:rsidRPr="00C90169">
        <w:rPr>
          <w:rFonts w:ascii="Arial" w:hAnsi="Arial" w:cs="Arial"/>
          <w:sz w:val="24"/>
          <w:szCs w:val="24"/>
        </w:rPr>
        <w:t>;</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C90169">
        <w:rPr>
          <w:rFonts w:ascii="Arial" w:hAnsi="Arial" w:cs="Arial"/>
          <w:sz w:val="24"/>
          <w:szCs w:val="24"/>
        </w:rPr>
        <w:t>видов расходов классификации расходов бюджетов</w:t>
      </w:r>
      <w:proofErr w:type="gramEnd"/>
      <w:r w:rsidRPr="00C90169">
        <w:rPr>
          <w:rFonts w:ascii="Arial" w:hAnsi="Arial" w:cs="Arial"/>
          <w:sz w:val="24"/>
          <w:szCs w:val="24"/>
        </w:rPr>
        <w:t xml:space="preserve"> на очередной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ведомственная структура расходов бюджета на очередной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C90169">
        <w:rPr>
          <w:rFonts w:ascii="Arial" w:hAnsi="Arial" w:cs="Arial"/>
          <w:sz w:val="24"/>
          <w:szCs w:val="24"/>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9) объем бюджетных ассигнований муниципального дорожного фонда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10) источники финансирования дефицита бюджета поселения на очередной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90169">
        <w:rPr>
          <w:rFonts w:ascii="Arial" w:hAnsi="Arial" w:cs="Arial"/>
          <w:sz w:val="24"/>
          <w:szCs w:val="24"/>
        </w:rPr>
        <w:t>указанием</w:t>
      </w:r>
      <w:proofErr w:type="gramEnd"/>
      <w:r w:rsidRPr="00C90169">
        <w:rPr>
          <w:rFonts w:ascii="Arial" w:hAnsi="Arial" w:cs="Arial"/>
          <w:sz w:val="24"/>
          <w:szCs w:val="24"/>
        </w:rPr>
        <w:t xml:space="preserve"> в том числе верхнего предела долга по муниципальным гарантиям;</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12) иные показатели бюджета поселения, установленные Бюджетным </w:t>
      </w:r>
      <w:hyperlink r:id="rId32"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принимаемыми в соответствии с ним решениями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24" w:name="Par346"/>
      <w:bookmarkEnd w:id="24"/>
      <w:r w:rsidRPr="00C90169">
        <w:rPr>
          <w:rFonts w:ascii="Arial"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Одновременно с проектом решения о бюджете поселения в Думу муниципального образования представляются:</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основные направления </w:t>
      </w:r>
      <w:hyperlink r:id="rId33" w:history="1">
        <w:r w:rsidRPr="00C90169">
          <w:rPr>
            <w:rFonts w:ascii="Arial" w:hAnsi="Arial" w:cs="Arial"/>
            <w:sz w:val="24"/>
            <w:szCs w:val="24"/>
          </w:rPr>
          <w:t>бюджетной</w:t>
        </w:r>
      </w:hyperlink>
      <w:r w:rsidRPr="00C90169">
        <w:rPr>
          <w:rFonts w:ascii="Arial" w:hAnsi="Arial" w:cs="Arial"/>
          <w:sz w:val="24"/>
          <w:szCs w:val="24"/>
        </w:rPr>
        <w:t xml:space="preserve">, </w:t>
      </w:r>
      <w:hyperlink r:id="rId34" w:history="1">
        <w:r w:rsidRPr="00C90169">
          <w:rPr>
            <w:rFonts w:ascii="Arial" w:hAnsi="Arial" w:cs="Arial"/>
            <w:sz w:val="24"/>
            <w:szCs w:val="24"/>
          </w:rPr>
          <w:t>налоговой</w:t>
        </w:r>
      </w:hyperlink>
      <w:r w:rsidRPr="00C90169">
        <w:rPr>
          <w:rFonts w:ascii="Arial" w:hAnsi="Arial" w:cs="Arial"/>
          <w:sz w:val="24"/>
          <w:szCs w:val="24"/>
        </w:rPr>
        <w:t xml:space="preserve"> и таможенно-тарифной политики Российской Федерации (основные направления бюджетной и налоговой </w:t>
      </w:r>
      <w:r w:rsidRPr="00C90169">
        <w:rPr>
          <w:rFonts w:ascii="Arial" w:hAnsi="Arial" w:cs="Arial"/>
          <w:sz w:val="24"/>
          <w:szCs w:val="24"/>
        </w:rPr>
        <w:lastRenderedPageBreak/>
        <w:t>политики субъектов Российской Федерации, основные направления бюджетной и налоговой политики муниципальных образований);</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прогноз социально-экономического развития поселения;</w:t>
      </w:r>
    </w:p>
    <w:p w:rsidR="00371579" w:rsidRPr="00C90169" w:rsidRDefault="00371579" w:rsidP="00371579">
      <w:pPr>
        <w:spacing w:after="0" w:line="240" w:lineRule="auto"/>
        <w:ind w:firstLine="709"/>
        <w:jc w:val="both"/>
        <w:rPr>
          <w:rFonts w:ascii="Arial" w:hAnsi="Arial" w:cs="Arial"/>
          <w:sz w:val="24"/>
          <w:szCs w:val="24"/>
        </w:rPr>
      </w:pPr>
      <w:r w:rsidRPr="00C90169">
        <w:rPr>
          <w:rFonts w:ascii="Arial"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пояснительная записка к проекту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7) распределение </w:t>
      </w:r>
      <w:proofErr w:type="gramStart"/>
      <w:r w:rsidRPr="00C90169">
        <w:rPr>
          <w:rFonts w:ascii="Arial" w:hAnsi="Arial" w:cs="Arial"/>
          <w:sz w:val="24"/>
          <w:szCs w:val="24"/>
        </w:rPr>
        <w:t>источников финансирования дефицита бюджета поселения</w:t>
      </w:r>
      <w:proofErr w:type="gramEnd"/>
      <w:r w:rsidRPr="00C90169">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371579" w:rsidRPr="00C90169" w:rsidRDefault="00371579" w:rsidP="00371579">
      <w:pPr>
        <w:spacing w:after="0" w:line="240" w:lineRule="auto"/>
        <w:ind w:firstLine="709"/>
        <w:jc w:val="both"/>
        <w:rPr>
          <w:rFonts w:ascii="Arial" w:hAnsi="Arial" w:cs="Arial"/>
          <w:sz w:val="24"/>
          <w:szCs w:val="24"/>
        </w:rPr>
      </w:pPr>
      <w:r w:rsidRPr="00C90169">
        <w:rPr>
          <w:rFonts w:ascii="Arial" w:hAnsi="Arial" w:cs="Arial"/>
          <w:sz w:val="24"/>
          <w:szCs w:val="24"/>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9) оценка ожидаемого исполнения бюджета поселения на текущий финансовый год;</w:t>
      </w:r>
    </w:p>
    <w:p w:rsidR="00371579" w:rsidRPr="00C90169" w:rsidRDefault="00371579" w:rsidP="00371579">
      <w:pPr>
        <w:spacing w:after="0" w:line="240" w:lineRule="auto"/>
        <w:ind w:firstLine="709"/>
        <w:jc w:val="both"/>
        <w:rPr>
          <w:rFonts w:ascii="Arial" w:hAnsi="Arial" w:cs="Arial"/>
          <w:sz w:val="24"/>
          <w:szCs w:val="24"/>
        </w:rPr>
      </w:pPr>
      <w:r w:rsidRPr="00C90169">
        <w:rPr>
          <w:rFonts w:ascii="Arial" w:hAnsi="Arial" w:cs="Arial"/>
          <w:sz w:val="24"/>
          <w:szCs w:val="24"/>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паспорта муниципальных программ;</w:t>
      </w:r>
    </w:p>
    <w:p w:rsidR="00371579" w:rsidRPr="00C90169" w:rsidRDefault="00371579" w:rsidP="00371579">
      <w:pPr>
        <w:spacing w:after="0" w:line="240" w:lineRule="auto"/>
        <w:ind w:firstLine="709"/>
        <w:jc w:val="both"/>
        <w:rPr>
          <w:rFonts w:ascii="Arial" w:hAnsi="Arial" w:cs="Arial"/>
          <w:sz w:val="24"/>
          <w:szCs w:val="24"/>
        </w:rPr>
      </w:pPr>
      <w:r w:rsidRPr="00C90169">
        <w:rPr>
          <w:rFonts w:ascii="Arial" w:hAnsi="Arial" w:cs="Arial"/>
          <w:sz w:val="24"/>
          <w:szCs w:val="24"/>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иные документы и материалы;</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12) реестры источников доходов местного бюджета;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13) иные документы и материалы, установленные Бюджетным </w:t>
      </w:r>
      <w:hyperlink r:id="rId35"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25" w:name="Par379"/>
      <w:bookmarkEnd w:id="25"/>
      <w:r w:rsidRPr="00C90169">
        <w:rPr>
          <w:rFonts w:ascii="Arial" w:hAnsi="Arial" w:cs="Arial"/>
          <w:sz w:val="24"/>
          <w:szCs w:val="24"/>
        </w:rPr>
        <w:t>Статья 21. Внесение проекта бюджета поселения на рассмотрение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C90169">
          <w:rPr>
            <w:rFonts w:ascii="Arial" w:hAnsi="Arial" w:cs="Arial"/>
            <w:sz w:val="24"/>
            <w:szCs w:val="24"/>
          </w:rPr>
          <w:t xml:space="preserve">статьей </w:t>
        </w:r>
      </w:hyperlink>
      <w:r w:rsidRPr="00C90169">
        <w:rPr>
          <w:rFonts w:ascii="Arial" w:hAnsi="Arial" w:cs="Arial"/>
          <w:sz w:val="24"/>
          <w:szCs w:val="24"/>
        </w:rPr>
        <w:t>20 настоящего Положения.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26" w:name="Par390"/>
      <w:bookmarkEnd w:id="26"/>
      <w:r w:rsidRPr="00C90169">
        <w:rPr>
          <w:rFonts w:ascii="Arial" w:hAnsi="Arial" w:cs="Arial"/>
          <w:sz w:val="24"/>
          <w:szCs w:val="24"/>
        </w:rPr>
        <w:lastRenderedPageBreak/>
        <w:t>Статья 22. Публичные слушания по проекту решения о бюджете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27" w:name="Par394"/>
      <w:bookmarkEnd w:id="27"/>
      <w:r w:rsidRPr="00C90169">
        <w:rPr>
          <w:rFonts w:ascii="Arial" w:hAnsi="Arial" w:cs="Arial"/>
          <w:sz w:val="24"/>
          <w:szCs w:val="24"/>
        </w:rPr>
        <w:t>Статья 23. Подготовка к рассмотрению проекта решения о бюджете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Рассмотрение проекта решения о бюджете поселения осуществляется в соответствии с </w:t>
      </w:r>
      <w:hyperlink r:id="rId36" w:history="1">
        <w:r w:rsidRPr="00C90169">
          <w:rPr>
            <w:rFonts w:ascii="Arial" w:hAnsi="Arial" w:cs="Arial"/>
            <w:sz w:val="24"/>
            <w:szCs w:val="24"/>
          </w:rPr>
          <w:t>Регламентом</w:t>
        </w:r>
      </w:hyperlink>
      <w:r w:rsidRPr="00C90169">
        <w:rPr>
          <w:rFonts w:ascii="Arial" w:hAnsi="Arial" w:cs="Arial"/>
          <w:sz w:val="24"/>
          <w:szCs w:val="24"/>
        </w:rPr>
        <w:t xml:space="preserve"> Думы муниципального образования с учетом особенностей, предусмотренных </w:t>
      </w:r>
      <w:hyperlink w:anchor="Par397" w:history="1">
        <w:r w:rsidRPr="00C90169">
          <w:rPr>
            <w:rFonts w:ascii="Arial" w:hAnsi="Arial" w:cs="Arial"/>
            <w:sz w:val="24"/>
            <w:szCs w:val="24"/>
          </w:rPr>
          <w:t>частями 2</w:t>
        </w:r>
      </w:hyperlink>
      <w:r w:rsidRPr="00C90169">
        <w:rPr>
          <w:rFonts w:ascii="Arial" w:hAnsi="Arial" w:cs="Arial"/>
          <w:sz w:val="24"/>
          <w:szCs w:val="24"/>
        </w:rPr>
        <w:t xml:space="preserve"> - </w:t>
      </w:r>
      <w:hyperlink w:anchor="Par406" w:history="1">
        <w:r w:rsidRPr="00C90169">
          <w:rPr>
            <w:rFonts w:ascii="Arial" w:hAnsi="Arial" w:cs="Arial"/>
            <w:sz w:val="24"/>
            <w:szCs w:val="24"/>
          </w:rPr>
          <w:t>4</w:t>
        </w:r>
      </w:hyperlink>
      <w:r w:rsidRPr="00C90169">
        <w:rPr>
          <w:rFonts w:ascii="Arial" w:hAnsi="Arial" w:cs="Arial"/>
          <w:sz w:val="24"/>
          <w:szCs w:val="24"/>
        </w:rPr>
        <w:t xml:space="preserve"> настоящей статьи.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28" w:name="Par397"/>
      <w:bookmarkEnd w:id="28"/>
      <w:r w:rsidRPr="00C90169">
        <w:rPr>
          <w:rFonts w:ascii="Arial" w:hAnsi="Arial" w:cs="Arial"/>
          <w:sz w:val="24"/>
          <w:szCs w:val="24"/>
        </w:rPr>
        <w:t xml:space="preserve">2. </w:t>
      </w:r>
      <w:proofErr w:type="gramStart"/>
      <w:r w:rsidRPr="00C90169">
        <w:rPr>
          <w:rFonts w:ascii="Arial" w:hAnsi="Arial" w:cs="Arial"/>
          <w:sz w:val="24"/>
          <w:szCs w:val="24"/>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C90169">
        <w:rPr>
          <w:rFonts w:ascii="Arial" w:hAnsi="Arial" w:cs="Arial"/>
          <w:sz w:val="24"/>
          <w:szCs w:val="24"/>
        </w:rPr>
        <w:t xml:space="preserve"> подготовки поправок.</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29" w:name="Par402"/>
      <w:bookmarkEnd w:id="29"/>
      <w:proofErr w:type="gramStart"/>
      <w:r w:rsidRPr="00C90169">
        <w:rPr>
          <w:rFonts w:ascii="Arial" w:hAnsi="Arial" w:cs="Arial"/>
          <w:sz w:val="24"/>
          <w:szCs w:val="24"/>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C90169">
        <w:rPr>
          <w:rFonts w:ascii="Arial" w:hAnsi="Arial" w:cs="Arial"/>
          <w:sz w:val="24"/>
          <w:szCs w:val="24"/>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30" w:name="Par404"/>
      <w:bookmarkEnd w:id="30"/>
      <w:r w:rsidRPr="00C90169">
        <w:rPr>
          <w:rFonts w:ascii="Arial" w:hAnsi="Arial" w:cs="Arial"/>
          <w:sz w:val="24"/>
          <w:szCs w:val="24"/>
        </w:rPr>
        <w:t xml:space="preserve">Поправки, не соответствующие требованиям, предусмотренным </w:t>
      </w:r>
      <w:hyperlink w:anchor="Par402" w:history="1">
        <w:r w:rsidRPr="00C90169">
          <w:rPr>
            <w:rFonts w:ascii="Arial" w:hAnsi="Arial" w:cs="Arial"/>
            <w:sz w:val="24"/>
            <w:szCs w:val="24"/>
          </w:rPr>
          <w:t>абзацем третьим</w:t>
        </w:r>
      </w:hyperlink>
      <w:r w:rsidRPr="00C90169">
        <w:rPr>
          <w:rFonts w:ascii="Arial" w:hAnsi="Arial" w:cs="Arial"/>
          <w:sz w:val="24"/>
          <w:szCs w:val="24"/>
        </w:rPr>
        <w:t xml:space="preserve"> настоящей части, не рассматриваются.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31" w:name="Par406"/>
      <w:bookmarkEnd w:id="31"/>
      <w:r w:rsidRPr="00C90169">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C90169">
        <w:rPr>
          <w:rFonts w:ascii="Arial" w:hAnsi="Arial" w:cs="Arial"/>
          <w:sz w:val="24"/>
          <w:szCs w:val="24"/>
        </w:rPr>
        <w:t>позднее</w:t>
      </w:r>
      <w:proofErr w:type="gramEnd"/>
      <w:r w:rsidRPr="00C90169">
        <w:rPr>
          <w:rFonts w:ascii="Arial" w:hAnsi="Arial" w:cs="Arial"/>
          <w:sz w:val="24"/>
          <w:szCs w:val="24"/>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7" w:history="1">
        <w:r w:rsidRPr="00C90169">
          <w:rPr>
            <w:rFonts w:ascii="Arial" w:hAnsi="Arial" w:cs="Arial"/>
            <w:sz w:val="24"/>
            <w:szCs w:val="24"/>
          </w:rPr>
          <w:t>Регламентом</w:t>
        </w:r>
      </w:hyperlink>
      <w:r w:rsidRPr="00C90169">
        <w:rPr>
          <w:rFonts w:ascii="Arial" w:hAnsi="Arial" w:cs="Arial"/>
          <w:sz w:val="24"/>
          <w:szCs w:val="24"/>
        </w:rPr>
        <w:t xml:space="preserve">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32" w:name="Par408"/>
      <w:bookmarkEnd w:id="32"/>
      <w:r w:rsidRPr="00C90169">
        <w:rPr>
          <w:rFonts w:ascii="Arial" w:hAnsi="Arial" w:cs="Arial"/>
          <w:sz w:val="24"/>
          <w:szCs w:val="24"/>
        </w:rPr>
        <w:t>Статья 24. Рассмотрение и утверждение проекта решения о бюджете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lastRenderedPageBreak/>
        <w:t xml:space="preserve">1. Рассмотрение и утверждение проекта решения о бюджете поселения осуществляется в соответствии с </w:t>
      </w:r>
      <w:hyperlink r:id="rId38" w:history="1">
        <w:r w:rsidRPr="00C90169">
          <w:rPr>
            <w:rFonts w:ascii="Arial" w:hAnsi="Arial" w:cs="Arial"/>
            <w:sz w:val="24"/>
            <w:szCs w:val="24"/>
          </w:rPr>
          <w:t>Регламентом</w:t>
        </w:r>
      </w:hyperlink>
      <w:r w:rsidRPr="00C90169">
        <w:rPr>
          <w:rFonts w:ascii="Arial" w:hAnsi="Arial" w:cs="Arial"/>
          <w:sz w:val="24"/>
          <w:szCs w:val="24"/>
        </w:rPr>
        <w:t xml:space="preserve"> Думы муниципального образования с учетом особенностей, предусмотренных </w:t>
      </w:r>
      <w:hyperlink w:anchor="Par411" w:history="1">
        <w:r w:rsidRPr="00C90169">
          <w:rPr>
            <w:rFonts w:ascii="Arial" w:hAnsi="Arial" w:cs="Arial"/>
            <w:sz w:val="24"/>
            <w:szCs w:val="24"/>
          </w:rPr>
          <w:t>частью второй</w:t>
        </w:r>
      </w:hyperlink>
      <w:r w:rsidRPr="00C90169">
        <w:rPr>
          <w:rFonts w:ascii="Arial" w:hAnsi="Arial" w:cs="Arial"/>
          <w:sz w:val="24"/>
          <w:szCs w:val="24"/>
        </w:rPr>
        <w:t xml:space="preserve"> настоящей статьи.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33" w:name="Par411"/>
      <w:bookmarkEnd w:id="33"/>
      <w:r w:rsidRPr="00C90169">
        <w:rPr>
          <w:rFonts w:ascii="Arial" w:hAnsi="Arial" w:cs="Arial"/>
          <w:sz w:val="24"/>
          <w:szCs w:val="24"/>
        </w:rPr>
        <w:t>2. При рассмотрении проекта решения о бюджете поселения Дума муниципального образования заслушивает доклады:</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Председателя ревизионной комиссии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Решение о бюджете поселения вступает в силу с 1 января очередного финансового года.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9"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34" w:name="Par423"/>
      <w:bookmarkEnd w:id="34"/>
      <w:r w:rsidRPr="00C90169">
        <w:rPr>
          <w:rFonts w:ascii="Arial" w:hAnsi="Arial" w:cs="Arial"/>
          <w:sz w:val="24"/>
          <w:szCs w:val="24"/>
        </w:rPr>
        <w:t>Статья 25. Внесение изменений в решение о бюджете поселения на текущий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w:t>
      </w:r>
      <w:proofErr w:type="gramStart"/>
      <w:r w:rsidRPr="00C90169">
        <w:rPr>
          <w:rFonts w:ascii="Arial" w:hAnsi="Arial" w:cs="Arial"/>
          <w:sz w:val="24"/>
          <w:szCs w:val="24"/>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C90169">
        <w:rPr>
          <w:rFonts w:ascii="Arial" w:hAnsi="Arial" w:cs="Arial"/>
          <w:sz w:val="24"/>
          <w:szCs w:val="24"/>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w:t>
      </w:r>
      <w:proofErr w:type="gramStart"/>
      <w:r w:rsidRPr="00C90169">
        <w:rPr>
          <w:rFonts w:ascii="Arial" w:hAnsi="Arial" w:cs="Arial"/>
          <w:sz w:val="24"/>
          <w:szCs w:val="24"/>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0" w:history="1">
        <w:r w:rsidRPr="00C90169">
          <w:rPr>
            <w:rFonts w:ascii="Arial" w:hAnsi="Arial" w:cs="Arial"/>
            <w:sz w:val="24"/>
            <w:szCs w:val="24"/>
          </w:rPr>
          <w:t>Регламентом</w:t>
        </w:r>
      </w:hyperlink>
      <w:r w:rsidRPr="00C90169">
        <w:rPr>
          <w:rFonts w:ascii="Arial" w:hAnsi="Arial" w:cs="Arial"/>
          <w:sz w:val="24"/>
          <w:szCs w:val="24"/>
        </w:rPr>
        <w:t xml:space="preserve"> Думы муниципального образования с учетом особенностей, предусмотренных </w:t>
      </w:r>
      <w:hyperlink w:anchor="Par430" w:history="1">
        <w:r w:rsidRPr="00C90169">
          <w:rPr>
            <w:rFonts w:ascii="Arial" w:hAnsi="Arial" w:cs="Arial"/>
            <w:sz w:val="24"/>
            <w:szCs w:val="24"/>
          </w:rPr>
          <w:t>частями 3</w:t>
        </w:r>
      </w:hyperlink>
      <w:r w:rsidRPr="00C90169">
        <w:rPr>
          <w:rFonts w:ascii="Arial" w:hAnsi="Arial" w:cs="Arial"/>
          <w:sz w:val="24"/>
          <w:szCs w:val="24"/>
        </w:rPr>
        <w:t xml:space="preserve"> - </w:t>
      </w:r>
      <w:hyperlink w:anchor="Par436" w:history="1">
        <w:r w:rsidRPr="00C90169">
          <w:rPr>
            <w:rFonts w:ascii="Arial" w:hAnsi="Arial" w:cs="Arial"/>
            <w:sz w:val="24"/>
            <w:szCs w:val="24"/>
          </w:rPr>
          <w:t>5</w:t>
        </w:r>
      </w:hyperlink>
      <w:r w:rsidRPr="00C90169">
        <w:rPr>
          <w:rFonts w:ascii="Arial" w:hAnsi="Arial" w:cs="Arial"/>
          <w:sz w:val="24"/>
          <w:szCs w:val="24"/>
        </w:rPr>
        <w:t xml:space="preserve"> настоящей статьи.</w:t>
      </w:r>
      <w:proofErr w:type="gramEnd"/>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35" w:name="Par430"/>
      <w:bookmarkEnd w:id="35"/>
      <w:r w:rsidRPr="00C90169">
        <w:rPr>
          <w:rFonts w:ascii="Arial" w:hAnsi="Arial" w:cs="Arial"/>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C90169">
          <w:rPr>
            <w:rFonts w:ascii="Arial" w:hAnsi="Arial" w:cs="Arial"/>
            <w:sz w:val="24"/>
            <w:szCs w:val="24"/>
          </w:rPr>
          <w:t>абзацами третьим</w:t>
        </w:r>
      </w:hyperlink>
      <w:r w:rsidRPr="00C90169">
        <w:rPr>
          <w:rFonts w:ascii="Arial" w:hAnsi="Arial" w:cs="Arial"/>
          <w:sz w:val="24"/>
          <w:szCs w:val="24"/>
        </w:rPr>
        <w:t xml:space="preserve">, </w:t>
      </w:r>
      <w:hyperlink w:anchor="Par404" w:history="1">
        <w:r w:rsidRPr="00C90169">
          <w:rPr>
            <w:rFonts w:ascii="Arial" w:hAnsi="Arial" w:cs="Arial"/>
            <w:sz w:val="24"/>
            <w:szCs w:val="24"/>
          </w:rPr>
          <w:t xml:space="preserve">четвертым части 2 статьи </w:t>
        </w:r>
      </w:hyperlink>
      <w:r w:rsidRPr="00C90169">
        <w:rPr>
          <w:rFonts w:ascii="Arial"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C90169">
        <w:rPr>
          <w:rFonts w:ascii="Arial" w:hAnsi="Arial" w:cs="Arial"/>
          <w:sz w:val="24"/>
          <w:szCs w:val="24"/>
        </w:rPr>
        <w:t xml:space="preserve"> решение о бюджете поселения на текущий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w:t>
      </w:r>
      <w:r w:rsidRPr="00C90169">
        <w:rPr>
          <w:rFonts w:ascii="Arial" w:hAnsi="Arial" w:cs="Arial"/>
          <w:sz w:val="24"/>
          <w:szCs w:val="24"/>
        </w:rPr>
        <w:lastRenderedPageBreak/>
        <w:t xml:space="preserve">внесении изменений в решение о бюджете поселения на текущий финансовый год и плановый период и не </w:t>
      </w:r>
      <w:proofErr w:type="gramStart"/>
      <w:r w:rsidRPr="00C90169">
        <w:rPr>
          <w:rFonts w:ascii="Arial" w:hAnsi="Arial" w:cs="Arial"/>
          <w:sz w:val="24"/>
          <w:szCs w:val="24"/>
        </w:rPr>
        <w:t>позднее</w:t>
      </w:r>
      <w:proofErr w:type="gramEnd"/>
      <w:r w:rsidRPr="00C90169">
        <w:rPr>
          <w:rFonts w:ascii="Arial" w:hAnsi="Arial" w:cs="Arial"/>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C90169">
        <w:rPr>
          <w:rFonts w:ascii="Arial" w:hAnsi="Arial" w:cs="Arial"/>
          <w:sz w:val="24"/>
          <w:szCs w:val="24"/>
        </w:rPr>
        <w:t>бюджете</w:t>
      </w:r>
      <w:proofErr w:type="gramEnd"/>
      <w:r w:rsidRPr="00C90169">
        <w:rPr>
          <w:rFonts w:ascii="Arial" w:hAnsi="Arial" w:cs="Arial"/>
          <w:sz w:val="24"/>
          <w:szCs w:val="24"/>
        </w:rPr>
        <w:t xml:space="preserve"> поселения на текущий финансовый год и плановый период в соответствии с </w:t>
      </w:r>
      <w:hyperlink r:id="rId41" w:history="1">
        <w:r w:rsidRPr="00C90169">
          <w:rPr>
            <w:rFonts w:ascii="Arial" w:hAnsi="Arial" w:cs="Arial"/>
            <w:sz w:val="24"/>
            <w:szCs w:val="24"/>
          </w:rPr>
          <w:t>Регламентом</w:t>
        </w:r>
      </w:hyperlink>
      <w:r w:rsidRPr="00C90169">
        <w:rPr>
          <w:rFonts w:ascii="Arial" w:hAnsi="Arial" w:cs="Arial"/>
          <w:sz w:val="24"/>
          <w:szCs w:val="24"/>
        </w:rPr>
        <w:t xml:space="preserve">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36" w:name="Par436"/>
      <w:bookmarkEnd w:id="36"/>
      <w:r w:rsidRPr="00C90169">
        <w:rPr>
          <w:rFonts w:ascii="Arial" w:hAnsi="Arial" w:cs="Arial"/>
          <w:sz w:val="24"/>
          <w:szCs w:val="24"/>
        </w:rPr>
        <w:t xml:space="preserve">5. </w:t>
      </w:r>
      <w:proofErr w:type="gramStart"/>
      <w:r w:rsidRPr="00C90169">
        <w:rPr>
          <w:rFonts w:ascii="Arial" w:hAnsi="Arial" w:cs="Arial"/>
          <w:sz w:val="24"/>
          <w:szCs w:val="24"/>
        </w:rPr>
        <w:t>При рассмотрении проекта решения о внесении изменений в решение о бюджете поселения на текущий финансовый год</w:t>
      </w:r>
      <w:proofErr w:type="gramEnd"/>
      <w:r w:rsidRPr="00C90169">
        <w:rPr>
          <w:rFonts w:ascii="Arial" w:hAnsi="Arial" w:cs="Arial"/>
          <w:sz w:val="24"/>
          <w:szCs w:val="24"/>
        </w:rPr>
        <w:t xml:space="preserve"> и плановый период Дума муниципального образования заслушивает доклады:</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Председателя ревизионной комиссии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37" w:name="Par444"/>
      <w:bookmarkEnd w:id="37"/>
      <w:r w:rsidRPr="00C90169">
        <w:rPr>
          <w:rFonts w:ascii="Arial" w:hAnsi="Arial" w:cs="Arial"/>
          <w:sz w:val="24"/>
          <w:szCs w:val="24"/>
        </w:rPr>
        <w:t>Раздел IV. ИСПОЛНЕНИЕ БЮДЖЕТА ПОСЕЛЕНИЯ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38" w:name="Par446"/>
      <w:bookmarkEnd w:id="38"/>
      <w:r w:rsidRPr="00C90169">
        <w:rPr>
          <w:rFonts w:ascii="Arial" w:hAnsi="Arial" w:cs="Arial"/>
          <w:sz w:val="24"/>
          <w:szCs w:val="24"/>
        </w:rPr>
        <w:t>Статья 26. Организация исполнения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Исполнение бюджета поселения обеспечивается администрацией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Бюджет муниципального образования исполняется на основе единства кассы и подведомственности расходов.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Кассовое обслуживание единого счета бюджета поселения осуществляется Федеральным казначейством.</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39" w:name="Par454"/>
      <w:bookmarkEnd w:id="39"/>
      <w:r w:rsidRPr="00C90169">
        <w:rPr>
          <w:rFonts w:ascii="Arial" w:hAnsi="Arial" w:cs="Arial"/>
          <w:sz w:val="24"/>
          <w:szCs w:val="24"/>
        </w:rPr>
        <w:t>Статья 27. Сводная бюджетная роспись</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w:t>
      </w:r>
      <w:hyperlink r:id="rId42" w:history="1">
        <w:r w:rsidRPr="00C90169">
          <w:rPr>
            <w:rFonts w:ascii="Arial" w:hAnsi="Arial" w:cs="Arial"/>
            <w:sz w:val="24"/>
            <w:szCs w:val="24"/>
          </w:rPr>
          <w:t>Порядок</w:t>
        </w:r>
      </w:hyperlink>
      <w:r w:rsidRPr="00C90169">
        <w:rPr>
          <w:rFonts w:ascii="Arial" w:hAnsi="Arial" w:cs="Arial"/>
          <w:sz w:val="24"/>
          <w:szCs w:val="24"/>
        </w:rPr>
        <w:t xml:space="preserve"> составления и ведения сводной бюджетной росписи устанавливается финансовым органом администрации.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Утвержденные показатели сводной бюджетной росписи должны соответствовать решению о бюджете.</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40" w:name="Par459"/>
      <w:bookmarkEnd w:id="40"/>
      <w:r w:rsidRPr="00C90169">
        <w:rPr>
          <w:rFonts w:ascii="Arial" w:hAnsi="Arial" w:cs="Arial"/>
          <w:sz w:val="24"/>
          <w:szCs w:val="24"/>
        </w:rPr>
        <w:t>Статья 28. Кассовый план</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C90169">
        <w:rPr>
          <w:rFonts w:ascii="Arial" w:hAnsi="Arial" w:cs="Arial"/>
          <w:sz w:val="24"/>
          <w:szCs w:val="24"/>
        </w:rPr>
        <w:t>источников финансирования дефицита бюджета поселения</w:t>
      </w:r>
      <w:proofErr w:type="gramEnd"/>
      <w:r w:rsidRPr="00C90169">
        <w:rPr>
          <w:rFonts w:ascii="Arial" w:hAnsi="Arial" w:cs="Arial"/>
          <w:sz w:val="24"/>
          <w:szCs w:val="24"/>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41" w:name="Par466"/>
      <w:bookmarkEnd w:id="41"/>
      <w:r w:rsidRPr="00C90169">
        <w:rPr>
          <w:rFonts w:ascii="Arial" w:hAnsi="Arial" w:cs="Arial"/>
          <w:sz w:val="24"/>
          <w:szCs w:val="24"/>
        </w:rPr>
        <w:t>Статья 29. Исполнение бюджета поселения по доходам и расходам</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3" w:history="1">
        <w:r w:rsidRPr="00C90169">
          <w:rPr>
            <w:rFonts w:ascii="Arial" w:hAnsi="Arial" w:cs="Arial"/>
            <w:sz w:val="24"/>
            <w:szCs w:val="24"/>
          </w:rPr>
          <w:t>кодекса</w:t>
        </w:r>
      </w:hyperlink>
      <w:r w:rsidRPr="00C90169">
        <w:rPr>
          <w:rFonts w:ascii="Arial" w:hAnsi="Arial" w:cs="Arial"/>
          <w:sz w:val="24"/>
          <w:szCs w:val="24"/>
        </w:rPr>
        <w:t xml:space="preserve"> Российской Федерации.</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42" w:name="Par472"/>
      <w:bookmarkEnd w:id="42"/>
      <w:r w:rsidRPr="00C90169">
        <w:rPr>
          <w:rFonts w:ascii="Arial" w:hAnsi="Arial" w:cs="Arial"/>
          <w:sz w:val="24"/>
          <w:szCs w:val="24"/>
        </w:rPr>
        <w:t xml:space="preserve">Статья 30. Бюджетные росписи главных распорядителей бюджетных </w:t>
      </w:r>
      <w:r w:rsidRPr="00C90169">
        <w:rPr>
          <w:rFonts w:ascii="Arial" w:hAnsi="Arial" w:cs="Arial"/>
          <w:sz w:val="24"/>
          <w:szCs w:val="24"/>
        </w:rPr>
        <w:lastRenderedPageBreak/>
        <w:t>средств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43" w:name="Par477"/>
      <w:bookmarkEnd w:id="43"/>
      <w:r w:rsidRPr="00C90169">
        <w:rPr>
          <w:rFonts w:ascii="Arial" w:hAnsi="Arial" w:cs="Arial"/>
          <w:sz w:val="24"/>
          <w:szCs w:val="24"/>
        </w:rPr>
        <w:t>Статья 31. Исполнение бюджета поселения по источникам финансирования дефицита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w:t>
      </w:r>
      <w:proofErr w:type="gramStart"/>
      <w:r w:rsidRPr="00C90169">
        <w:rPr>
          <w:rFonts w:ascii="Arial" w:hAnsi="Arial" w:cs="Arial"/>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4" w:history="1">
        <w:r w:rsidRPr="00C90169">
          <w:rPr>
            <w:rFonts w:ascii="Arial" w:hAnsi="Arial" w:cs="Arial"/>
            <w:sz w:val="24"/>
            <w:szCs w:val="24"/>
          </w:rPr>
          <w:t>кодекса</w:t>
        </w:r>
      </w:hyperlink>
      <w:r w:rsidRPr="00C90169">
        <w:rPr>
          <w:rFonts w:ascii="Arial" w:hAnsi="Arial" w:cs="Arial"/>
          <w:sz w:val="24"/>
          <w:szCs w:val="24"/>
        </w:rPr>
        <w:t xml:space="preserve"> Российской Федерации.</w:t>
      </w:r>
      <w:proofErr w:type="gramEnd"/>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44" w:name="Par484"/>
      <w:bookmarkEnd w:id="44"/>
      <w:r w:rsidRPr="00C90169">
        <w:rPr>
          <w:rFonts w:ascii="Arial" w:hAnsi="Arial" w:cs="Arial"/>
          <w:sz w:val="24"/>
          <w:szCs w:val="24"/>
        </w:rPr>
        <w:t>Статья 32. Лицевые счета для учета операций по исполнению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5" w:history="1">
        <w:r w:rsidRPr="00C90169">
          <w:rPr>
            <w:rFonts w:ascii="Arial" w:hAnsi="Arial" w:cs="Arial"/>
            <w:sz w:val="24"/>
            <w:szCs w:val="24"/>
          </w:rPr>
          <w:t>кодекса</w:t>
        </w:r>
      </w:hyperlink>
      <w:r w:rsidRPr="00C90169">
        <w:rPr>
          <w:rFonts w:ascii="Arial" w:hAnsi="Arial" w:cs="Arial"/>
          <w:sz w:val="24"/>
          <w:szCs w:val="24"/>
        </w:rPr>
        <w:t xml:space="preserve"> Российской Федерации в финансовом отделе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45" w:name="Par491"/>
      <w:bookmarkEnd w:id="45"/>
      <w:r w:rsidRPr="00C90169">
        <w:rPr>
          <w:rFonts w:ascii="Arial" w:hAnsi="Arial" w:cs="Arial"/>
          <w:sz w:val="24"/>
          <w:szCs w:val="24"/>
        </w:rPr>
        <w:t>Статья 33. Бюджетная смета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В бюджетной смете казенного учреждения дополнительно должны утверждаться иные показатели, предусмотренные порядком составления и </w:t>
      </w:r>
      <w:r w:rsidRPr="00C90169">
        <w:rPr>
          <w:rFonts w:ascii="Arial" w:hAnsi="Arial" w:cs="Arial"/>
          <w:sz w:val="24"/>
          <w:szCs w:val="24"/>
        </w:rPr>
        <w:lastRenderedPageBreak/>
        <w:t>ведения бюджетной сметы казенного учреждения.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46" w:name="Par502"/>
      <w:bookmarkStart w:id="47" w:name="Par504"/>
      <w:bookmarkEnd w:id="46"/>
      <w:bookmarkEnd w:id="47"/>
      <w:r w:rsidRPr="00C90169">
        <w:rPr>
          <w:rFonts w:ascii="Arial" w:hAnsi="Arial" w:cs="Arial"/>
          <w:sz w:val="24"/>
          <w:szCs w:val="24"/>
        </w:rPr>
        <w:t>Статья 34. Завершение текущего финансового года</w:t>
      </w:r>
    </w:p>
    <w:p w:rsidR="00371579" w:rsidRPr="00C90169" w:rsidRDefault="00371579" w:rsidP="00371579">
      <w:pPr>
        <w:pStyle w:val="ConsPlusNormal"/>
        <w:ind w:firstLine="709"/>
        <w:jc w:val="both"/>
        <w:rPr>
          <w:sz w:val="24"/>
          <w:szCs w:val="24"/>
        </w:rPr>
      </w:pPr>
      <w:r w:rsidRPr="00C90169">
        <w:rPr>
          <w:sz w:val="24"/>
          <w:szCs w:val="24"/>
        </w:rPr>
        <w:t xml:space="preserve">Операции по исполнению бюджета завершаются 31 декабря, за исключением операций, указанных в </w:t>
      </w:r>
      <w:hyperlink w:anchor="P6" w:history="1">
        <w:r w:rsidRPr="00C90169">
          <w:rPr>
            <w:sz w:val="24"/>
            <w:szCs w:val="24"/>
          </w:rPr>
          <w:t>пункте 2</w:t>
        </w:r>
      </w:hyperlink>
      <w:r w:rsidRPr="00C90169">
        <w:rPr>
          <w:sz w:val="24"/>
          <w:szCs w:val="24"/>
        </w:rPr>
        <w:t xml:space="preserve"> настоящей статьи.</w:t>
      </w:r>
    </w:p>
    <w:p w:rsidR="00371579" w:rsidRPr="00C90169" w:rsidRDefault="00371579" w:rsidP="00371579">
      <w:pPr>
        <w:pStyle w:val="ConsPlusNormal"/>
        <w:ind w:firstLine="709"/>
        <w:jc w:val="both"/>
        <w:rPr>
          <w:sz w:val="24"/>
          <w:szCs w:val="24"/>
        </w:rPr>
      </w:pPr>
      <w:r w:rsidRPr="00C90169">
        <w:rPr>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371579" w:rsidRPr="00C90169" w:rsidRDefault="00371579" w:rsidP="00371579">
      <w:pPr>
        <w:pStyle w:val="ConsPlusNormal"/>
        <w:ind w:firstLine="709"/>
        <w:jc w:val="both"/>
        <w:rPr>
          <w:sz w:val="24"/>
          <w:szCs w:val="24"/>
        </w:rPr>
      </w:pPr>
      <w:bookmarkStart w:id="48" w:name="P6"/>
      <w:bookmarkEnd w:id="48"/>
      <w:r w:rsidRPr="00C90169">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71579" w:rsidRPr="00C90169" w:rsidRDefault="00371579" w:rsidP="00371579">
      <w:pPr>
        <w:pStyle w:val="ConsPlusNormal"/>
        <w:ind w:firstLine="709"/>
        <w:jc w:val="both"/>
        <w:rPr>
          <w:sz w:val="24"/>
          <w:szCs w:val="24"/>
        </w:rPr>
      </w:pPr>
      <w:r w:rsidRPr="00C90169">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371579" w:rsidRPr="00C90169" w:rsidRDefault="00371579" w:rsidP="00371579">
      <w:pPr>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46" w:history="1">
        <w:r w:rsidRPr="00C90169">
          <w:rPr>
            <w:rFonts w:ascii="Arial" w:hAnsi="Arial" w:cs="Arial"/>
            <w:sz w:val="24"/>
            <w:szCs w:val="24"/>
          </w:rPr>
          <w:t>абзаце первом</w:t>
        </w:r>
      </w:hyperlink>
      <w:r w:rsidRPr="00C90169">
        <w:rPr>
          <w:rFonts w:ascii="Arial" w:hAnsi="Arial" w:cs="Arial"/>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C90169">
        <w:rPr>
          <w:rFonts w:ascii="Arial" w:hAnsi="Arial" w:cs="Arial"/>
          <w:sz w:val="24"/>
          <w:szCs w:val="24"/>
        </w:rPr>
        <w:t xml:space="preserve"> </w:t>
      </w:r>
      <w:proofErr w:type="gramStart"/>
      <w:r w:rsidRPr="00C90169">
        <w:rPr>
          <w:rFonts w:ascii="Arial" w:hAnsi="Arial" w:cs="Arial"/>
          <w:sz w:val="24"/>
          <w:szCs w:val="24"/>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371579" w:rsidRPr="00C90169" w:rsidRDefault="00371579" w:rsidP="00371579">
      <w:pPr>
        <w:pStyle w:val="ConsPlusNormal"/>
        <w:ind w:firstLine="709"/>
        <w:jc w:val="both"/>
        <w:rPr>
          <w:sz w:val="24"/>
          <w:szCs w:val="24"/>
        </w:rPr>
      </w:pPr>
      <w:proofErr w:type="gramStart"/>
      <w:r w:rsidRPr="00C90169">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w:t>
      </w:r>
      <w:proofErr w:type="gramEnd"/>
      <w:r w:rsidRPr="00C90169">
        <w:rPr>
          <w:sz w:val="24"/>
          <w:szCs w:val="24"/>
        </w:rPr>
        <w:t xml:space="preserve"> </w:t>
      </w:r>
      <w:proofErr w:type="gramStart"/>
      <w:r w:rsidRPr="00C90169">
        <w:rPr>
          <w:sz w:val="24"/>
          <w:szCs w:val="24"/>
        </w:rPr>
        <w:t>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371579" w:rsidRPr="00C90169" w:rsidRDefault="00371579" w:rsidP="00371579">
      <w:pPr>
        <w:autoSpaceDE w:val="0"/>
        <w:autoSpaceDN w:val="0"/>
        <w:adjustRightInd w:val="0"/>
        <w:spacing w:after="0" w:line="240" w:lineRule="auto"/>
        <w:ind w:firstLine="709"/>
        <w:jc w:val="both"/>
        <w:rPr>
          <w:rFonts w:ascii="Arial" w:hAnsi="Arial" w:cs="Arial"/>
          <w:bCs/>
          <w:sz w:val="24"/>
          <w:szCs w:val="24"/>
        </w:rPr>
      </w:pPr>
      <w:r w:rsidRPr="00C90169">
        <w:rPr>
          <w:rFonts w:ascii="Arial" w:hAnsi="Arial" w:cs="Arial"/>
          <w:bCs/>
          <w:sz w:val="24"/>
          <w:szCs w:val="24"/>
        </w:rPr>
        <w:t xml:space="preserve">Порядок принятия решений, предусмотренных </w:t>
      </w:r>
      <w:hyperlink r:id="rId47" w:history="1">
        <w:r w:rsidRPr="00C90169">
          <w:rPr>
            <w:rFonts w:ascii="Arial" w:hAnsi="Arial" w:cs="Arial"/>
            <w:bCs/>
            <w:sz w:val="24"/>
            <w:szCs w:val="24"/>
          </w:rPr>
          <w:t>абзацем четвертым</w:t>
        </w:r>
      </w:hyperlink>
      <w:r w:rsidRPr="00C90169">
        <w:rPr>
          <w:rFonts w:ascii="Arial"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371579" w:rsidRPr="00C90169" w:rsidRDefault="00371579" w:rsidP="00371579">
      <w:pPr>
        <w:autoSpaceDE w:val="0"/>
        <w:autoSpaceDN w:val="0"/>
        <w:adjustRightInd w:val="0"/>
        <w:spacing w:after="0" w:line="240" w:lineRule="auto"/>
        <w:ind w:firstLine="709"/>
        <w:jc w:val="both"/>
        <w:rPr>
          <w:rFonts w:ascii="Arial" w:hAnsi="Arial" w:cs="Arial"/>
          <w:bCs/>
          <w:sz w:val="24"/>
          <w:szCs w:val="24"/>
        </w:rPr>
      </w:pPr>
      <w:r w:rsidRPr="00C90169">
        <w:rPr>
          <w:rFonts w:ascii="Arial" w:hAnsi="Arial" w:cs="Arial"/>
          <w:sz w:val="24"/>
          <w:szCs w:val="24"/>
        </w:rPr>
        <w:t>В случае</w:t>
      </w:r>
      <w:proofErr w:type="gramStart"/>
      <w:r w:rsidRPr="00C90169">
        <w:rPr>
          <w:rFonts w:ascii="Arial" w:hAnsi="Arial" w:cs="Arial"/>
          <w:sz w:val="24"/>
          <w:szCs w:val="24"/>
        </w:rPr>
        <w:t>,</w:t>
      </w:r>
      <w:proofErr w:type="gramEnd"/>
      <w:r w:rsidRPr="00C90169">
        <w:rPr>
          <w:rFonts w:ascii="Arial" w:hAnsi="Arial" w:cs="Arial"/>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w:t>
      </w:r>
      <w:r w:rsidRPr="00C90169">
        <w:rPr>
          <w:rFonts w:ascii="Arial" w:hAnsi="Arial" w:cs="Arial"/>
          <w:sz w:val="24"/>
          <w:szCs w:val="24"/>
        </w:rPr>
        <w:lastRenderedPageBreak/>
        <w:t xml:space="preserve">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8" w:history="1">
        <w:r w:rsidRPr="00C90169">
          <w:rPr>
            <w:rFonts w:ascii="Arial" w:hAnsi="Arial" w:cs="Arial"/>
            <w:sz w:val="24"/>
            <w:szCs w:val="24"/>
          </w:rPr>
          <w:t>общих требований</w:t>
        </w:r>
      </w:hyperlink>
      <w:r w:rsidRPr="00C90169">
        <w:rPr>
          <w:rFonts w:ascii="Arial" w:hAnsi="Arial" w:cs="Arial"/>
          <w:sz w:val="24"/>
          <w:szCs w:val="24"/>
        </w:rPr>
        <w:t>, установленных Министерством финансов Российской Федерации.</w:t>
      </w:r>
    </w:p>
    <w:p w:rsidR="00371579" w:rsidRPr="00C90169" w:rsidRDefault="00371579" w:rsidP="00371579">
      <w:pPr>
        <w:pStyle w:val="ConsPlusNormal"/>
        <w:ind w:firstLine="709"/>
        <w:jc w:val="both"/>
        <w:rPr>
          <w:sz w:val="24"/>
          <w:szCs w:val="24"/>
        </w:rPr>
      </w:pPr>
      <w:r w:rsidRPr="00C90169">
        <w:rPr>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49" w:history="1">
        <w:r w:rsidRPr="00C90169">
          <w:rPr>
            <w:sz w:val="24"/>
            <w:szCs w:val="24"/>
          </w:rPr>
          <w:t>порядке</w:t>
        </w:r>
      </w:hyperlink>
      <w:r w:rsidRPr="00C90169">
        <w:rPr>
          <w:sz w:val="24"/>
          <w:szCs w:val="24"/>
        </w:rPr>
        <w:t>, установленном Министерством финансов Российской Федерации.</w:t>
      </w:r>
    </w:p>
    <w:p w:rsidR="00371579" w:rsidRPr="00C90169" w:rsidRDefault="00371579" w:rsidP="00371579">
      <w:pPr>
        <w:pStyle w:val="ConsPlusNormal"/>
        <w:ind w:firstLine="709"/>
        <w:jc w:val="both"/>
        <w:rPr>
          <w:sz w:val="24"/>
          <w:szCs w:val="24"/>
        </w:rPr>
      </w:pPr>
      <w:r w:rsidRPr="00C90169">
        <w:rPr>
          <w:sz w:val="24"/>
          <w:szCs w:val="24"/>
        </w:rPr>
        <w:t xml:space="preserve">Финансовый орган устанавливает </w:t>
      </w:r>
      <w:hyperlink r:id="rId50" w:history="1">
        <w:r w:rsidRPr="00C90169">
          <w:rPr>
            <w:sz w:val="24"/>
            <w:szCs w:val="24"/>
          </w:rPr>
          <w:t>порядок</w:t>
        </w:r>
      </w:hyperlink>
      <w:r w:rsidRPr="00C90169">
        <w:rPr>
          <w:sz w:val="24"/>
          <w:szCs w:val="24"/>
        </w:rPr>
        <w:t xml:space="preserve"> обеспечения получателей бюджетных сре</w:t>
      </w:r>
      <w:proofErr w:type="gramStart"/>
      <w:r w:rsidRPr="00C90169">
        <w:rPr>
          <w:sz w:val="24"/>
          <w:szCs w:val="24"/>
        </w:rPr>
        <w:t>дств пр</w:t>
      </w:r>
      <w:proofErr w:type="gramEnd"/>
      <w:r w:rsidRPr="00C90169">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1579" w:rsidRPr="00C90169" w:rsidRDefault="00371579" w:rsidP="00371579">
      <w:pPr>
        <w:pStyle w:val="ConsPlusNormal"/>
        <w:ind w:firstLine="709"/>
        <w:jc w:val="both"/>
        <w:rPr>
          <w:sz w:val="24"/>
          <w:szCs w:val="24"/>
        </w:rPr>
      </w:pPr>
      <w:r w:rsidRPr="00C90169">
        <w:rPr>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371579" w:rsidRPr="00C90169" w:rsidRDefault="00371579" w:rsidP="00371579">
      <w:pPr>
        <w:widowControl w:val="0"/>
        <w:autoSpaceDE w:val="0"/>
        <w:autoSpaceDN w:val="0"/>
        <w:adjustRightInd w:val="0"/>
        <w:spacing w:after="0" w:line="240" w:lineRule="auto"/>
        <w:ind w:firstLine="709"/>
        <w:jc w:val="both"/>
        <w:outlineLvl w:val="1"/>
        <w:rPr>
          <w:rFonts w:ascii="Arial" w:hAnsi="Arial" w:cs="Arial"/>
          <w:sz w:val="24"/>
          <w:szCs w:val="24"/>
        </w:rPr>
      </w:pPr>
      <w:bookmarkStart w:id="49" w:name="Par516"/>
      <w:bookmarkEnd w:id="49"/>
      <w:r w:rsidRPr="00C90169">
        <w:rPr>
          <w:rFonts w:ascii="Arial" w:hAnsi="Arial" w:cs="Arial"/>
          <w:sz w:val="24"/>
          <w:szCs w:val="24"/>
        </w:rPr>
        <w:t>Раздел V. СОСТАВЛЕНИЕ, ВНЕШНЯЯ ПРОВЕРКА, РАССМОТРЕНИЕ</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И УТВЕРЖДЕНИЕ БЮДЖЕТНОЙ ОТЧЕТНОСТИ</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50" w:name="Par519"/>
      <w:bookmarkEnd w:id="50"/>
      <w:r w:rsidRPr="00C90169">
        <w:rPr>
          <w:rFonts w:ascii="Arial" w:hAnsi="Arial" w:cs="Arial"/>
          <w:sz w:val="24"/>
          <w:szCs w:val="24"/>
        </w:rPr>
        <w:t>Статья 35. Составление и представление бюджетной отчетности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C90169">
        <w:rPr>
          <w:rFonts w:ascii="Arial" w:hAnsi="Arial" w:cs="Arial"/>
          <w:sz w:val="24"/>
          <w:szCs w:val="24"/>
        </w:rPr>
        <w:t>источников финансирования дефицита бюджета поселения</w:t>
      </w:r>
      <w:proofErr w:type="gramEnd"/>
      <w:r w:rsidRPr="00C90169">
        <w:rPr>
          <w:rFonts w:ascii="Arial" w:hAnsi="Arial" w:cs="Arial"/>
          <w:sz w:val="24"/>
          <w:szCs w:val="24"/>
        </w:rPr>
        <w:t>.</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C90169">
        <w:rPr>
          <w:rFonts w:ascii="Arial" w:hAnsi="Arial" w:cs="Arial"/>
          <w:sz w:val="24"/>
          <w:szCs w:val="24"/>
        </w:rPr>
        <w:t>отчетности соответствующих главных администраторов средств бюджета поселения</w:t>
      </w:r>
      <w:proofErr w:type="gramEnd"/>
      <w:r w:rsidRPr="00C90169">
        <w:rPr>
          <w:rFonts w:ascii="Arial" w:hAnsi="Arial" w:cs="Arial"/>
          <w:sz w:val="24"/>
          <w:szCs w:val="24"/>
        </w:rPr>
        <w:t>.</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Годовой отчет об исполнении бюджета поселения утверждается решением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51" w:name="Par531"/>
      <w:bookmarkEnd w:id="51"/>
      <w:r w:rsidRPr="00C90169">
        <w:rPr>
          <w:rFonts w:ascii="Arial" w:hAnsi="Arial" w:cs="Arial"/>
          <w:sz w:val="24"/>
          <w:szCs w:val="24"/>
        </w:rPr>
        <w:t>Статья 36. Решение Думы муниципального образования об исполнении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371579" w:rsidRPr="00C90169" w:rsidRDefault="00371579" w:rsidP="00371579">
      <w:pPr>
        <w:pStyle w:val="ConsPlusNormal"/>
        <w:ind w:firstLine="709"/>
        <w:jc w:val="both"/>
        <w:rPr>
          <w:sz w:val="24"/>
          <w:szCs w:val="24"/>
        </w:rPr>
      </w:pPr>
      <w:r w:rsidRPr="00C90169">
        <w:rPr>
          <w:sz w:val="24"/>
          <w:szCs w:val="24"/>
        </w:rPr>
        <w:lastRenderedPageBreak/>
        <w:t>Отдельными приложениями к решению об исполнении бюджета за отчетный финансовый год утверждаются показатели:</w:t>
      </w:r>
    </w:p>
    <w:p w:rsidR="00371579" w:rsidRPr="00C90169" w:rsidRDefault="00371579" w:rsidP="00371579">
      <w:pPr>
        <w:pStyle w:val="ConsPlusNormal"/>
        <w:ind w:firstLine="709"/>
        <w:jc w:val="both"/>
        <w:rPr>
          <w:sz w:val="24"/>
          <w:szCs w:val="24"/>
        </w:rPr>
      </w:pPr>
      <w:r w:rsidRPr="00C90169">
        <w:rPr>
          <w:sz w:val="24"/>
          <w:szCs w:val="24"/>
        </w:rPr>
        <w:t>доходов бюджета по кодам классификации доходов бюджетов;</w:t>
      </w:r>
    </w:p>
    <w:p w:rsidR="00371579" w:rsidRPr="00C90169" w:rsidRDefault="00371579" w:rsidP="00371579">
      <w:pPr>
        <w:pStyle w:val="ConsPlusNormal"/>
        <w:ind w:firstLine="709"/>
        <w:jc w:val="both"/>
        <w:rPr>
          <w:sz w:val="24"/>
          <w:szCs w:val="24"/>
        </w:rPr>
      </w:pPr>
      <w:r w:rsidRPr="00C90169">
        <w:rPr>
          <w:sz w:val="24"/>
          <w:szCs w:val="24"/>
        </w:rPr>
        <w:t>расходов бюджета по ведомственной структуре расходов соответствующего бюджета;</w:t>
      </w:r>
    </w:p>
    <w:p w:rsidR="00371579" w:rsidRPr="00C90169" w:rsidRDefault="00371579" w:rsidP="00371579">
      <w:pPr>
        <w:pStyle w:val="ConsPlusNormal"/>
        <w:ind w:firstLine="709"/>
        <w:jc w:val="both"/>
        <w:rPr>
          <w:sz w:val="24"/>
          <w:szCs w:val="24"/>
        </w:rPr>
      </w:pPr>
      <w:r w:rsidRPr="00C90169">
        <w:rPr>
          <w:sz w:val="24"/>
          <w:szCs w:val="24"/>
        </w:rPr>
        <w:t>расходов бюджета по разделам и подразделам классификации расходов бюджетов;</w:t>
      </w:r>
    </w:p>
    <w:p w:rsidR="00371579" w:rsidRPr="00C90169" w:rsidRDefault="00371579" w:rsidP="00371579">
      <w:pPr>
        <w:pStyle w:val="ConsPlusNormal"/>
        <w:ind w:firstLine="709"/>
        <w:jc w:val="both"/>
        <w:rPr>
          <w:sz w:val="24"/>
          <w:szCs w:val="24"/>
        </w:rPr>
      </w:pPr>
      <w:r w:rsidRPr="00C90169">
        <w:rPr>
          <w:sz w:val="24"/>
          <w:szCs w:val="24"/>
        </w:rPr>
        <w:t xml:space="preserve">источников финансирования дефицита бюджета по кодам </w:t>
      </w:r>
      <w:proofErr w:type="gramStart"/>
      <w:r w:rsidRPr="00C90169">
        <w:rPr>
          <w:sz w:val="24"/>
          <w:szCs w:val="24"/>
        </w:rPr>
        <w:t>классификации источников финансирования дефицитов бюджетов</w:t>
      </w:r>
      <w:proofErr w:type="gramEnd"/>
      <w:r w:rsidRPr="00C90169">
        <w:rPr>
          <w:sz w:val="24"/>
          <w:szCs w:val="24"/>
        </w:rPr>
        <w:t>;</w:t>
      </w:r>
    </w:p>
    <w:p w:rsidR="00371579" w:rsidRPr="00C90169" w:rsidRDefault="00371579" w:rsidP="00371579">
      <w:pPr>
        <w:pStyle w:val="ConsPlusNormal"/>
        <w:ind w:firstLine="709"/>
        <w:jc w:val="both"/>
        <w:rPr>
          <w:sz w:val="24"/>
          <w:szCs w:val="24"/>
        </w:rPr>
      </w:pPr>
      <w:r w:rsidRPr="00C90169">
        <w:rPr>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52" w:name="Par548"/>
      <w:bookmarkEnd w:id="52"/>
      <w:r w:rsidRPr="00C90169">
        <w:rPr>
          <w:rFonts w:ascii="Arial" w:hAnsi="Arial" w:cs="Arial"/>
          <w:sz w:val="24"/>
          <w:szCs w:val="24"/>
        </w:rPr>
        <w:t>Статья 37. Порядок осуществления внешней проверки годового отчета об исполнении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C90169">
        <w:rPr>
          <w:rFonts w:ascii="Arial" w:hAnsi="Arial" w:cs="Arial"/>
          <w:sz w:val="24"/>
          <w:szCs w:val="24"/>
        </w:rPr>
        <w:t>отчетности главных администраторов средств бюджета поселения</w:t>
      </w:r>
      <w:proofErr w:type="gramEnd"/>
      <w:r w:rsidRPr="00C90169">
        <w:rPr>
          <w:rFonts w:ascii="Arial" w:hAnsi="Arial" w:cs="Arial"/>
          <w:sz w:val="24"/>
          <w:szCs w:val="24"/>
        </w:rPr>
        <w:t xml:space="preserve"> и подготовку заключения на годовой отчет об исполнении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C90169">
        <w:rPr>
          <w:rFonts w:ascii="Arial" w:hAnsi="Arial" w:cs="Arial"/>
          <w:sz w:val="24"/>
          <w:szCs w:val="24"/>
        </w:rPr>
        <w:t>Боханский</w:t>
      </w:r>
      <w:proofErr w:type="spellEnd"/>
      <w:r w:rsidRPr="00C90169">
        <w:rPr>
          <w:rFonts w:ascii="Arial" w:hAnsi="Arial" w:cs="Arial"/>
          <w:sz w:val="24"/>
          <w:szCs w:val="24"/>
        </w:rPr>
        <w:t xml:space="preserve"> район».</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Годовая бюджетная отчетность главных администраторов средств бюджета поселения включает:</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отчет об исполнении бюджета главного администратора бюджетных средств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баланс главного администратора бюджетных средств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отчет о финансовых результатах деятельности;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отчет о движении денежных средств;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пояснительную записку.</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Результаты внешней </w:t>
      </w:r>
      <w:proofErr w:type="gramStart"/>
      <w:r w:rsidRPr="00C90169">
        <w:rPr>
          <w:rFonts w:ascii="Arial" w:hAnsi="Arial" w:cs="Arial"/>
          <w:sz w:val="24"/>
          <w:szCs w:val="24"/>
        </w:rPr>
        <w:t>проверки годовой бюджетной отчетности главных администраторов средств бюджета поселения</w:t>
      </w:r>
      <w:proofErr w:type="gramEnd"/>
      <w:r w:rsidRPr="00C90169">
        <w:rPr>
          <w:rFonts w:ascii="Arial" w:hAnsi="Arial" w:cs="Arial"/>
          <w:sz w:val="24"/>
          <w:szCs w:val="24"/>
        </w:rPr>
        <w:t xml:space="preserve"> оформляются заключениями по каждому главному администратору средств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1" w:history="1">
        <w:r w:rsidRPr="00C90169">
          <w:rPr>
            <w:rFonts w:ascii="Arial" w:hAnsi="Arial" w:cs="Arial"/>
            <w:sz w:val="24"/>
            <w:szCs w:val="24"/>
          </w:rPr>
          <w:t>Конституцией</w:t>
        </w:r>
      </w:hyperlink>
      <w:r w:rsidRPr="00C90169">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C90169">
          <w:rPr>
            <w:rFonts w:ascii="Arial" w:hAnsi="Arial" w:cs="Arial"/>
            <w:sz w:val="24"/>
            <w:szCs w:val="24"/>
          </w:rPr>
          <w:t>частью второй статьи 38</w:t>
        </w:r>
      </w:hyperlink>
      <w:r w:rsidRPr="00C90169">
        <w:rPr>
          <w:rFonts w:ascii="Arial" w:hAnsi="Arial" w:cs="Arial"/>
          <w:sz w:val="24"/>
          <w:szCs w:val="24"/>
        </w:rPr>
        <w:t xml:space="preserve"> настоящего Положения.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С учетом данных внешней </w:t>
      </w:r>
      <w:proofErr w:type="gramStart"/>
      <w:r w:rsidRPr="00C90169">
        <w:rPr>
          <w:rFonts w:ascii="Arial" w:hAnsi="Arial" w:cs="Arial"/>
          <w:sz w:val="24"/>
          <w:szCs w:val="24"/>
        </w:rPr>
        <w:t>проверки годовой бюджетной отчетности главных администраторов средств бюджета поселения</w:t>
      </w:r>
      <w:proofErr w:type="gramEnd"/>
      <w:r w:rsidRPr="00C90169">
        <w:rPr>
          <w:rFonts w:ascii="Arial" w:hAnsi="Arial" w:cs="Arial"/>
          <w:sz w:val="24"/>
          <w:szCs w:val="24"/>
        </w:rPr>
        <w:t xml:space="preserve"> ревизионная комиссия </w:t>
      </w:r>
      <w:r w:rsidRPr="00C90169">
        <w:rPr>
          <w:rFonts w:ascii="Arial" w:hAnsi="Arial" w:cs="Arial"/>
          <w:sz w:val="24"/>
          <w:szCs w:val="24"/>
        </w:rPr>
        <w:lastRenderedPageBreak/>
        <w:t>муниципального образования готовит заключение на годовой отчет об исполнении бюджета поселения в срок, не превышающий один месяц.</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53" w:name="Par569"/>
      <w:bookmarkEnd w:id="53"/>
      <w:r w:rsidRPr="00C90169">
        <w:rPr>
          <w:rFonts w:ascii="Arial" w:hAnsi="Arial" w:cs="Arial"/>
          <w:sz w:val="24"/>
          <w:szCs w:val="24"/>
        </w:rPr>
        <w:t>Статья 38. Представление годового отчета об исполнении бюджета поселения в Думу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54" w:name="Par572"/>
      <w:bookmarkEnd w:id="54"/>
      <w:r w:rsidRPr="00C90169">
        <w:rPr>
          <w:rFonts w:ascii="Arial"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проект решения Думы муниципального образования об исполнении бюджета поселения за отчетный финансовый год;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баланс исполнения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отчет о финансовых результатах деятельности;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4) отчет о движении денежных средств;</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5) пояснительная записка;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6) отчет об использовании ассигнований резервного фонда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7) иная отчетность, предусмотренная Бюджетным </w:t>
      </w:r>
      <w:hyperlink r:id="rId52" w:history="1">
        <w:r w:rsidRPr="00C90169">
          <w:rPr>
            <w:rFonts w:ascii="Arial" w:hAnsi="Arial" w:cs="Arial"/>
            <w:sz w:val="24"/>
            <w:szCs w:val="24"/>
          </w:rPr>
          <w:t>кодексом</w:t>
        </w:r>
      </w:hyperlink>
      <w:r w:rsidRPr="00C90169">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55" w:name="Par581"/>
      <w:bookmarkEnd w:id="55"/>
      <w:r w:rsidRPr="00C90169">
        <w:rPr>
          <w:rFonts w:ascii="Arial" w:hAnsi="Arial" w:cs="Arial"/>
          <w:sz w:val="24"/>
          <w:szCs w:val="24"/>
        </w:rPr>
        <w:t>Статья 39. Публичные слушания по проекту решения об исполнении бюджета поселения за отчетный финансовый год</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56" w:name="Par585"/>
      <w:bookmarkEnd w:id="56"/>
      <w:r w:rsidRPr="00C90169">
        <w:rPr>
          <w:rFonts w:ascii="Arial" w:hAnsi="Arial" w:cs="Arial"/>
          <w:sz w:val="24"/>
          <w:szCs w:val="24"/>
        </w:rPr>
        <w:t>Статья 40. Рассмотрение и утверждение годового отчета об исполнении бюджета поселения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1. Рассмотрение и утверждение годового отчета об исполнении бюджета поселения осуществляются в соответствии с </w:t>
      </w:r>
      <w:hyperlink r:id="rId53" w:history="1">
        <w:r w:rsidRPr="00C90169">
          <w:rPr>
            <w:rFonts w:ascii="Arial" w:hAnsi="Arial" w:cs="Arial"/>
            <w:sz w:val="24"/>
            <w:szCs w:val="24"/>
          </w:rPr>
          <w:t>Регламентом</w:t>
        </w:r>
      </w:hyperlink>
      <w:r w:rsidRPr="00C90169">
        <w:rPr>
          <w:rFonts w:ascii="Arial" w:hAnsi="Arial" w:cs="Arial"/>
          <w:sz w:val="24"/>
          <w:szCs w:val="24"/>
        </w:rPr>
        <w:t xml:space="preserve"> Думы муниципального образования с учетом особенностей, предусмотренных </w:t>
      </w:r>
      <w:hyperlink w:anchor="Par588" w:history="1">
        <w:r w:rsidRPr="00C90169">
          <w:rPr>
            <w:rFonts w:ascii="Arial" w:hAnsi="Arial" w:cs="Arial"/>
            <w:sz w:val="24"/>
            <w:szCs w:val="24"/>
          </w:rPr>
          <w:t>частями 2</w:t>
        </w:r>
      </w:hyperlink>
      <w:r w:rsidRPr="00C90169">
        <w:rPr>
          <w:rFonts w:ascii="Arial" w:hAnsi="Arial" w:cs="Arial"/>
          <w:sz w:val="24"/>
          <w:szCs w:val="24"/>
        </w:rPr>
        <w:t xml:space="preserve"> - </w:t>
      </w:r>
      <w:hyperlink w:anchor="Par594" w:history="1">
        <w:r w:rsidRPr="00C90169">
          <w:rPr>
            <w:rFonts w:ascii="Arial" w:hAnsi="Arial" w:cs="Arial"/>
            <w:sz w:val="24"/>
            <w:szCs w:val="24"/>
          </w:rPr>
          <w:t>4</w:t>
        </w:r>
      </w:hyperlink>
      <w:r w:rsidRPr="00C90169">
        <w:rPr>
          <w:rFonts w:ascii="Arial" w:hAnsi="Arial" w:cs="Arial"/>
          <w:sz w:val="24"/>
          <w:szCs w:val="24"/>
        </w:rPr>
        <w:t xml:space="preserve"> настоящей статьи.</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57" w:name="Par588"/>
      <w:bookmarkEnd w:id="57"/>
      <w:r w:rsidRPr="00C90169">
        <w:rPr>
          <w:rFonts w:ascii="Arial" w:hAnsi="Arial" w:cs="Arial"/>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C90169">
        <w:rPr>
          <w:rFonts w:ascii="Arial" w:hAnsi="Arial" w:cs="Arial"/>
          <w:sz w:val="24"/>
          <w:szCs w:val="24"/>
        </w:rPr>
        <w:t>позднее</w:t>
      </w:r>
      <w:proofErr w:type="gramEnd"/>
      <w:r w:rsidRPr="00C90169">
        <w:rPr>
          <w:rFonts w:ascii="Arial" w:hAnsi="Arial" w:cs="Arial"/>
          <w:sz w:val="24"/>
          <w:szCs w:val="24"/>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4" w:history="1">
        <w:r w:rsidRPr="00C90169">
          <w:rPr>
            <w:rFonts w:ascii="Arial" w:hAnsi="Arial" w:cs="Arial"/>
            <w:sz w:val="24"/>
            <w:szCs w:val="24"/>
          </w:rPr>
          <w:t>Регламентом</w:t>
        </w:r>
      </w:hyperlink>
      <w:r w:rsidRPr="00C90169">
        <w:rPr>
          <w:rFonts w:ascii="Arial" w:hAnsi="Arial" w:cs="Arial"/>
          <w:sz w:val="24"/>
          <w:szCs w:val="24"/>
        </w:rPr>
        <w:t xml:space="preserve">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При рассмотрении годового отчета об исполнении бюджета поселения Дума муниципального образования заслушивает доклады:</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2) председателя постоянной комиссии Думы муниципального образования </w:t>
      </w:r>
      <w:r w:rsidRPr="00C90169">
        <w:rPr>
          <w:rFonts w:ascii="Arial" w:hAnsi="Arial" w:cs="Arial"/>
          <w:sz w:val="24"/>
          <w:szCs w:val="24"/>
        </w:rPr>
        <w:lastRenderedPageBreak/>
        <w:t>по экономической политике и бюджету;</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Председателя ревизионной комиссии Думы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bookmarkStart w:id="58" w:name="Par594"/>
      <w:bookmarkEnd w:id="58"/>
      <w:r w:rsidRPr="00C90169">
        <w:rPr>
          <w:rFonts w:ascii="Arial" w:hAnsi="Arial" w:cs="Arial"/>
          <w:sz w:val="24"/>
          <w:szCs w:val="24"/>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1579" w:rsidRPr="00C90169" w:rsidRDefault="00371579" w:rsidP="00371579">
      <w:pPr>
        <w:widowControl w:val="0"/>
        <w:autoSpaceDE w:val="0"/>
        <w:autoSpaceDN w:val="0"/>
        <w:adjustRightInd w:val="0"/>
        <w:spacing w:after="0" w:line="240" w:lineRule="auto"/>
        <w:ind w:firstLine="709"/>
        <w:jc w:val="both"/>
        <w:outlineLvl w:val="1"/>
        <w:rPr>
          <w:rFonts w:ascii="Arial" w:hAnsi="Arial" w:cs="Arial"/>
          <w:sz w:val="24"/>
          <w:szCs w:val="24"/>
        </w:rPr>
      </w:pPr>
      <w:bookmarkStart w:id="59" w:name="Par596"/>
      <w:bookmarkEnd w:id="59"/>
      <w:r w:rsidRPr="00C90169">
        <w:rPr>
          <w:rFonts w:ascii="Arial" w:hAnsi="Arial" w:cs="Arial"/>
          <w:sz w:val="24"/>
          <w:szCs w:val="24"/>
        </w:rPr>
        <w:t xml:space="preserve">Раздел VI. МУНИЦИПАЛЬНЫЙ ФИНАНСОВЫЙ КОНТРОЛЬ </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60" w:name="Par600"/>
      <w:bookmarkEnd w:id="60"/>
      <w:r w:rsidRPr="00C90169">
        <w:rPr>
          <w:rFonts w:ascii="Arial" w:hAnsi="Arial" w:cs="Arial"/>
          <w:sz w:val="24"/>
          <w:szCs w:val="24"/>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контроль за</w:t>
      </w:r>
      <w:proofErr w:type="gramEnd"/>
      <w:r w:rsidRPr="00C90169">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proofErr w:type="gramStart"/>
      <w:r w:rsidRPr="00C90169">
        <w:rPr>
          <w:rFonts w:ascii="Arial" w:hAnsi="Arial" w:cs="Arial"/>
          <w:sz w:val="24"/>
          <w:szCs w:val="24"/>
        </w:rPr>
        <w:t>контроль за</w:t>
      </w:r>
      <w:proofErr w:type="gramEnd"/>
      <w:r w:rsidRPr="00C90169">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проводятся проверки, ревизии и обследования;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направляются объектам контроля акты, заключения, представления и (или) предписания;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направляются в финансовый орган администрации муниципального образования уведомления о применении бюджетных мер принуждения.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 xml:space="preserve">4. Порядок </w:t>
      </w:r>
      <w:proofErr w:type="gramStart"/>
      <w:r w:rsidRPr="00C90169">
        <w:rPr>
          <w:rFonts w:ascii="Arial" w:hAnsi="Arial" w:cs="Arial"/>
          <w:sz w:val="24"/>
          <w:szCs w:val="24"/>
        </w:rPr>
        <w:t>осуществления полномочий уполномоченных структурных подразделений администрации муниципального образования</w:t>
      </w:r>
      <w:proofErr w:type="gramEnd"/>
      <w:r w:rsidRPr="00C90169">
        <w:rPr>
          <w:rFonts w:ascii="Arial" w:hAnsi="Arial" w:cs="Arial"/>
          <w:sz w:val="24"/>
          <w:szCs w:val="24"/>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61" w:name="Par614"/>
      <w:bookmarkEnd w:id="61"/>
      <w:r w:rsidRPr="00C90169">
        <w:rPr>
          <w:rFonts w:ascii="Arial" w:hAnsi="Arial" w:cs="Arial"/>
          <w:sz w:val="24"/>
          <w:szCs w:val="24"/>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371579" w:rsidRPr="00C90169" w:rsidRDefault="00371579" w:rsidP="00371579">
      <w:pPr>
        <w:pStyle w:val="ConsPlusNormal"/>
        <w:ind w:firstLine="709"/>
        <w:jc w:val="both"/>
        <w:rPr>
          <w:sz w:val="24"/>
          <w:szCs w:val="24"/>
        </w:rPr>
      </w:pPr>
      <w:r w:rsidRPr="00C90169">
        <w:rPr>
          <w:sz w:val="24"/>
          <w:szCs w:val="24"/>
        </w:rPr>
        <w:t xml:space="preserve"> -</w:t>
      </w:r>
      <w:proofErr w:type="gramStart"/>
      <w:r w:rsidRPr="00C90169">
        <w:rPr>
          <w:sz w:val="24"/>
          <w:szCs w:val="24"/>
        </w:rPr>
        <w:t>контроль за</w:t>
      </w:r>
      <w:proofErr w:type="gramEnd"/>
      <w:r w:rsidRPr="00C90169">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71579" w:rsidRPr="00C90169" w:rsidRDefault="00371579" w:rsidP="00371579">
      <w:pPr>
        <w:pStyle w:val="ConsPlusNormal"/>
        <w:ind w:firstLine="709"/>
        <w:jc w:val="both"/>
        <w:rPr>
          <w:sz w:val="24"/>
          <w:szCs w:val="24"/>
        </w:rPr>
      </w:pPr>
      <w:r w:rsidRPr="00C90169">
        <w:rPr>
          <w:sz w:val="24"/>
          <w:szCs w:val="24"/>
        </w:rPr>
        <w:t>-</w:t>
      </w:r>
      <w:proofErr w:type="gramStart"/>
      <w:r w:rsidRPr="00C90169">
        <w:rPr>
          <w:sz w:val="24"/>
          <w:szCs w:val="24"/>
        </w:rPr>
        <w:t>контроль за</w:t>
      </w:r>
      <w:proofErr w:type="gramEnd"/>
      <w:r w:rsidRPr="00C90169">
        <w:rPr>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371579" w:rsidRPr="00C90169" w:rsidRDefault="00371579" w:rsidP="00371579">
      <w:pPr>
        <w:pStyle w:val="ConsPlusNormal"/>
        <w:ind w:firstLine="709"/>
        <w:jc w:val="both"/>
        <w:rPr>
          <w:sz w:val="24"/>
          <w:szCs w:val="24"/>
        </w:rPr>
      </w:pPr>
      <w:r w:rsidRPr="00C90169">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371579" w:rsidRPr="00C90169" w:rsidRDefault="00371579" w:rsidP="00371579">
      <w:pPr>
        <w:pStyle w:val="ConsPlusNormal"/>
        <w:ind w:firstLine="709"/>
        <w:jc w:val="both"/>
        <w:rPr>
          <w:sz w:val="24"/>
          <w:szCs w:val="24"/>
        </w:rPr>
      </w:pPr>
      <w:r w:rsidRPr="00C90169">
        <w:rPr>
          <w:sz w:val="24"/>
          <w:szCs w:val="24"/>
        </w:rPr>
        <w:t>-проводятся проверки, ревизии и обследования;</w:t>
      </w:r>
    </w:p>
    <w:p w:rsidR="00371579" w:rsidRPr="00C90169" w:rsidRDefault="00371579" w:rsidP="00371579">
      <w:pPr>
        <w:pStyle w:val="ConsPlusNormal"/>
        <w:ind w:firstLine="709"/>
        <w:jc w:val="both"/>
        <w:rPr>
          <w:sz w:val="24"/>
          <w:szCs w:val="24"/>
        </w:rPr>
      </w:pPr>
      <w:r w:rsidRPr="00C90169">
        <w:rPr>
          <w:sz w:val="24"/>
          <w:szCs w:val="24"/>
        </w:rPr>
        <w:lastRenderedPageBreak/>
        <w:t>-направляются объектам контроля акты, заключения, представления;</w:t>
      </w:r>
    </w:p>
    <w:p w:rsidR="00371579" w:rsidRPr="00C90169" w:rsidRDefault="00371579" w:rsidP="00371579">
      <w:pPr>
        <w:pStyle w:val="ConsPlusNormal"/>
        <w:ind w:firstLine="709"/>
        <w:jc w:val="both"/>
        <w:rPr>
          <w:sz w:val="24"/>
          <w:szCs w:val="24"/>
        </w:rPr>
      </w:pPr>
      <w:r w:rsidRPr="00C90169">
        <w:rPr>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371579" w:rsidRPr="00C90169" w:rsidRDefault="00371579" w:rsidP="00371579">
      <w:pPr>
        <w:pStyle w:val="ConsPlusNormal"/>
        <w:ind w:firstLine="709"/>
        <w:jc w:val="both"/>
        <w:rPr>
          <w:sz w:val="24"/>
          <w:szCs w:val="24"/>
        </w:rPr>
      </w:pPr>
      <w:r w:rsidRPr="00C90169">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71579" w:rsidRPr="00C90169" w:rsidRDefault="00371579" w:rsidP="00371579">
      <w:pPr>
        <w:pStyle w:val="ConsPlusNormal"/>
        <w:ind w:firstLine="709"/>
        <w:jc w:val="both"/>
        <w:rPr>
          <w:sz w:val="24"/>
          <w:szCs w:val="24"/>
        </w:rPr>
      </w:pPr>
      <w:r w:rsidRPr="00C90169">
        <w:rPr>
          <w:sz w:val="24"/>
          <w:szCs w:val="24"/>
        </w:rPr>
        <w:t xml:space="preserve">3. </w:t>
      </w:r>
      <w:hyperlink r:id="rId55" w:history="1">
        <w:r w:rsidRPr="00C90169">
          <w:rPr>
            <w:sz w:val="24"/>
            <w:szCs w:val="24"/>
          </w:rPr>
          <w:t>Порядок</w:t>
        </w:r>
      </w:hyperlink>
      <w:r w:rsidRPr="00C90169">
        <w:rPr>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371579" w:rsidRPr="00C90169" w:rsidRDefault="00371579" w:rsidP="00371579">
      <w:pPr>
        <w:pStyle w:val="ConsPlusNormal"/>
        <w:ind w:firstLine="709"/>
        <w:jc w:val="both"/>
        <w:rPr>
          <w:sz w:val="24"/>
          <w:szCs w:val="24"/>
        </w:rPr>
      </w:pPr>
      <w:proofErr w:type="gramStart"/>
      <w:r w:rsidRPr="00C90169">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C90169">
        <w:rPr>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371579" w:rsidRPr="00C90169" w:rsidRDefault="00371579" w:rsidP="00371579">
      <w:pPr>
        <w:widowControl w:val="0"/>
        <w:autoSpaceDE w:val="0"/>
        <w:autoSpaceDN w:val="0"/>
        <w:adjustRightInd w:val="0"/>
        <w:spacing w:after="0" w:line="240" w:lineRule="auto"/>
        <w:ind w:firstLine="709"/>
        <w:jc w:val="both"/>
        <w:outlineLvl w:val="2"/>
        <w:rPr>
          <w:rFonts w:ascii="Arial" w:hAnsi="Arial" w:cs="Arial"/>
          <w:sz w:val="24"/>
          <w:szCs w:val="24"/>
        </w:rPr>
      </w:pPr>
      <w:bookmarkStart w:id="62" w:name="Par626"/>
      <w:bookmarkEnd w:id="62"/>
      <w:r w:rsidRPr="00C90169">
        <w:rPr>
          <w:rFonts w:ascii="Arial" w:hAnsi="Arial" w:cs="Arial"/>
          <w:sz w:val="24"/>
          <w:szCs w:val="24"/>
        </w:rPr>
        <w:t>Статья 43. Полномочия ревизионной комиссии муниципального образования по осуществлению внешнего муниципального финансового контроля</w:t>
      </w:r>
    </w:p>
    <w:p w:rsidR="00371579" w:rsidRPr="00C90169" w:rsidRDefault="00371579" w:rsidP="00371579">
      <w:pPr>
        <w:widowControl w:val="0"/>
        <w:autoSpaceDE w:val="0"/>
        <w:autoSpaceDN w:val="0"/>
        <w:adjustRightInd w:val="0"/>
        <w:spacing w:after="0" w:line="240" w:lineRule="auto"/>
        <w:ind w:firstLine="709"/>
        <w:jc w:val="both"/>
        <w:rPr>
          <w:rFonts w:ascii="Arial" w:hAnsi="Arial" w:cs="Arial"/>
          <w:sz w:val="24"/>
          <w:szCs w:val="24"/>
        </w:rPr>
      </w:pPr>
      <w:r w:rsidRPr="00C90169">
        <w:rPr>
          <w:rFonts w:ascii="Arial" w:hAnsi="Arial" w:cs="Arial"/>
          <w:sz w:val="24"/>
          <w:szCs w:val="24"/>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371579" w:rsidRPr="00C90169" w:rsidRDefault="00371579" w:rsidP="00371579">
      <w:pPr>
        <w:pStyle w:val="ConsPlusNormal"/>
        <w:ind w:firstLine="709"/>
        <w:jc w:val="both"/>
        <w:rPr>
          <w:sz w:val="24"/>
          <w:szCs w:val="24"/>
        </w:rPr>
      </w:pPr>
      <w:r w:rsidRPr="00C90169">
        <w:rPr>
          <w:sz w:val="24"/>
          <w:szCs w:val="24"/>
        </w:rPr>
        <w:t>-</w:t>
      </w:r>
      <w:proofErr w:type="gramStart"/>
      <w:r w:rsidRPr="00C90169">
        <w:rPr>
          <w:sz w:val="24"/>
          <w:szCs w:val="24"/>
        </w:rPr>
        <w:t>контроль за</w:t>
      </w:r>
      <w:proofErr w:type="gramEnd"/>
      <w:r w:rsidRPr="00C90169">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71579" w:rsidRPr="00C90169" w:rsidRDefault="00371579" w:rsidP="00371579">
      <w:pPr>
        <w:pStyle w:val="ConsPlusNormal"/>
        <w:ind w:firstLine="709"/>
        <w:jc w:val="both"/>
        <w:rPr>
          <w:sz w:val="24"/>
          <w:szCs w:val="24"/>
        </w:rPr>
      </w:pPr>
      <w:r w:rsidRPr="00C90169">
        <w:rPr>
          <w:sz w:val="24"/>
          <w:szCs w:val="24"/>
        </w:rPr>
        <w:t>-</w:t>
      </w:r>
      <w:proofErr w:type="gramStart"/>
      <w:r w:rsidRPr="00C90169">
        <w:rPr>
          <w:sz w:val="24"/>
          <w:szCs w:val="24"/>
        </w:rPr>
        <w:t>контроль за</w:t>
      </w:r>
      <w:proofErr w:type="gramEnd"/>
      <w:r w:rsidRPr="00C90169">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71579" w:rsidRPr="00C90169" w:rsidRDefault="00371579" w:rsidP="00371579">
      <w:pPr>
        <w:pStyle w:val="ConsPlusNormal"/>
        <w:ind w:firstLine="709"/>
        <w:jc w:val="both"/>
        <w:rPr>
          <w:sz w:val="24"/>
          <w:szCs w:val="24"/>
        </w:rPr>
      </w:pPr>
      <w:r w:rsidRPr="00C90169">
        <w:rPr>
          <w:sz w:val="24"/>
          <w:szCs w:val="24"/>
        </w:rPr>
        <w:t xml:space="preserve">-контроль в других сферах, установленных Федеральным </w:t>
      </w:r>
      <w:hyperlink r:id="rId56" w:history="1">
        <w:r w:rsidRPr="00C90169">
          <w:rPr>
            <w:sz w:val="24"/>
            <w:szCs w:val="24"/>
          </w:rPr>
          <w:t>законом</w:t>
        </w:r>
      </w:hyperlink>
      <w:r w:rsidRPr="00C90169">
        <w:rPr>
          <w:sz w:val="24"/>
          <w:szCs w:val="24"/>
        </w:rPr>
        <w:t xml:space="preserve"> от 5 апреля 2013 года N 41-ФЗ "О Счетной палате Российской Федерации" и Федеральным </w:t>
      </w:r>
      <w:hyperlink r:id="rId57" w:history="1">
        <w:r w:rsidRPr="00C90169">
          <w:rPr>
            <w:sz w:val="24"/>
            <w:szCs w:val="24"/>
          </w:rPr>
          <w:t>законом</w:t>
        </w:r>
      </w:hyperlink>
      <w:r w:rsidRPr="00C90169">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1579" w:rsidRPr="00C90169" w:rsidRDefault="00371579" w:rsidP="00371579">
      <w:pPr>
        <w:pStyle w:val="ConsPlusNormal"/>
        <w:ind w:firstLine="709"/>
        <w:jc w:val="both"/>
        <w:rPr>
          <w:sz w:val="24"/>
          <w:szCs w:val="24"/>
        </w:rPr>
      </w:pPr>
      <w:r w:rsidRPr="00C90169">
        <w:rPr>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371579" w:rsidRPr="00C90169" w:rsidRDefault="00371579" w:rsidP="00371579">
      <w:pPr>
        <w:pStyle w:val="ConsPlusNormal"/>
        <w:ind w:firstLine="709"/>
        <w:jc w:val="both"/>
        <w:rPr>
          <w:sz w:val="24"/>
          <w:szCs w:val="24"/>
        </w:rPr>
      </w:pPr>
      <w:r w:rsidRPr="00C90169">
        <w:rPr>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8" w:history="1">
        <w:r w:rsidRPr="00C90169">
          <w:rPr>
            <w:sz w:val="24"/>
            <w:szCs w:val="24"/>
          </w:rPr>
          <w:t>законом</w:t>
        </w:r>
      </w:hyperlink>
      <w:r w:rsidRPr="00C90169">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1579" w:rsidRPr="00C90169" w:rsidRDefault="00371579" w:rsidP="00371579">
      <w:pPr>
        <w:pStyle w:val="ConsPlusNormal"/>
        <w:ind w:firstLine="709"/>
        <w:jc w:val="both"/>
        <w:rPr>
          <w:sz w:val="24"/>
          <w:szCs w:val="24"/>
        </w:rPr>
      </w:pPr>
      <w:r w:rsidRPr="00C90169">
        <w:rPr>
          <w:sz w:val="24"/>
          <w:szCs w:val="24"/>
        </w:rPr>
        <w:t>-направляются объектам контроля представления, предписания;</w:t>
      </w:r>
    </w:p>
    <w:p w:rsidR="00371579" w:rsidRPr="00C90169" w:rsidRDefault="00371579" w:rsidP="00371579">
      <w:pPr>
        <w:pStyle w:val="ConsPlusNormal"/>
        <w:ind w:firstLine="709"/>
        <w:jc w:val="both"/>
        <w:rPr>
          <w:sz w:val="24"/>
          <w:szCs w:val="24"/>
        </w:rPr>
      </w:pPr>
      <w:r w:rsidRPr="00C90169">
        <w:rPr>
          <w:sz w:val="24"/>
          <w:szCs w:val="24"/>
        </w:rPr>
        <w:t xml:space="preserve">-направляются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r w:rsidRPr="00C90169">
        <w:rPr>
          <w:sz w:val="24"/>
          <w:szCs w:val="24"/>
        </w:rPr>
        <w:lastRenderedPageBreak/>
        <w:t>Кодексом бюджетных мер принуждения, уведомления о применении бюджетных мер принуждения;</w:t>
      </w:r>
    </w:p>
    <w:p w:rsidR="00371579" w:rsidRPr="00C90169" w:rsidRDefault="00371579" w:rsidP="00371579">
      <w:pPr>
        <w:pStyle w:val="ConsPlusNormal"/>
        <w:ind w:firstLine="709"/>
        <w:jc w:val="both"/>
        <w:rPr>
          <w:sz w:val="24"/>
          <w:szCs w:val="24"/>
        </w:rPr>
      </w:pPr>
      <w:r w:rsidRPr="00C90169">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71579" w:rsidRPr="00C90169" w:rsidRDefault="00371579" w:rsidP="00371579">
      <w:pPr>
        <w:pStyle w:val="ConsPlusNormal"/>
        <w:ind w:firstLine="709"/>
        <w:jc w:val="both"/>
        <w:rPr>
          <w:sz w:val="24"/>
          <w:szCs w:val="24"/>
        </w:rPr>
      </w:pPr>
      <w:r w:rsidRPr="00C90169">
        <w:rPr>
          <w:sz w:val="24"/>
          <w:szCs w:val="24"/>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371579" w:rsidRPr="00C90169" w:rsidRDefault="00371579" w:rsidP="00371579">
      <w:pPr>
        <w:pStyle w:val="ConsPlusNormal"/>
        <w:ind w:firstLine="709"/>
        <w:jc w:val="both"/>
        <w:rPr>
          <w:sz w:val="24"/>
          <w:szCs w:val="24"/>
        </w:rPr>
      </w:pPr>
    </w:p>
    <w:p w:rsidR="00371579" w:rsidRPr="00C90169" w:rsidRDefault="00371579" w:rsidP="00371579">
      <w:pPr>
        <w:pStyle w:val="ConsPlusNormal"/>
        <w:ind w:firstLine="709"/>
        <w:jc w:val="both"/>
        <w:rPr>
          <w:sz w:val="24"/>
          <w:szCs w:val="24"/>
        </w:rPr>
      </w:pPr>
      <w:r w:rsidRPr="00C90169">
        <w:rPr>
          <w:sz w:val="24"/>
          <w:szCs w:val="24"/>
        </w:rPr>
        <w:t xml:space="preserve"> </w:t>
      </w: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Pr="00C90169" w:rsidRDefault="00371579" w:rsidP="00371579">
      <w:pPr>
        <w:spacing w:after="0" w:line="240" w:lineRule="auto"/>
        <w:ind w:firstLine="709"/>
        <w:jc w:val="both"/>
        <w:rPr>
          <w:rFonts w:ascii="Arial" w:hAnsi="Arial" w:cs="Arial"/>
          <w:sz w:val="24"/>
          <w:szCs w:val="24"/>
        </w:rPr>
      </w:pPr>
    </w:p>
    <w:p w:rsidR="00371579" w:rsidRDefault="00371579" w:rsidP="00371579"/>
    <w:p w:rsidR="00371579" w:rsidRDefault="00371579" w:rsidP="00371579"/>
    <w:p w:rsidR="00371579" w:rsidRDefault="00371579" w:rsidP="00371579"/>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p>
    <w:p w:rsidR="00371579" w:rsidRDefault="00371579" w:rsidP="00371579">
      <w:pPr>
        <w:spacing w:after="0" w:line="240" w:lineRule="auto"/>
        <w:jc w:val="center"/>
        <w:rPr>
          <w:rFonts w:ascii="Arial" w:hAnsi="Arial" w:cs="Arial"/>
          <w:b/>
          <w:sz w:val="32"/>
          <w:szCs w:val="32"/>
        </w:rPr>
      </w:pPr>
      <w:bookmarkStart w:id="63" w:name="_GoBack"/>
      <w:bookmarkEnd w:id="63"/>
    </w:p>
    <w:sectPr w:rsidR="00371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33"/>
    <w:rsid w:val="00371579"/>
    <w:rsid w:val="003B0233"/>
    <w:rsid w:val="006A42CE"/>
    <w:rsid w:val="0083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579"/>
    <w:pPr>
      <w:spacing w:after="0" w:line="240" w:lineRule="auto"/>
    </w:pPr>
    <w:rPr>
      <w:rFonts w:ascii="Calibri" w:eastAsia="Calibri" w:hAnsi="Calibri" w:cs="Times New Roman"/>
      <w:lang w:eastAsia="ru-RU"/>
    </w:rPr>
  </w:style>
  <w:style w:type="paragraph" w:customStyle="1" w:styleId="ConsPlusNormal">
    <w:name w:val="ConsPlusNormal"/>
    <w:link w:val="ConsPlusNormal0"/>
    <w:qFormat/>
    <w:rsid w:val="00371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71579"/>
    <w:rPr>
      <w:rFonts w:ascii="Arial" w:eastAsia="Times New Roman" w:hAnsi="Arial" w:cs="Arial"/>
      <w:sz w:val="20"/>
      <w:szCs w:val="20"/>
      <w:lang w:eastAsia="ru-RU"/>
    </w:rPr>
  </w:style>
  <w:style w:type="paragraph" w:customStyle="1" w:styleId="a4">
    <w:name w:val="Комментарий"/>
    <w:basedOn w:val="a"/>
    <w:next w:val="a"/>
    <w:rsid w:val="0037157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5">
    <w:name w:val="Balloon Text"/>
    <w:basedOn w:val="a"/>
    <w:link w:val="a6"/>
    <w:uiPriority w:val="99"/>
    <w:semiHidden/>
    <w:unhideWhenUsed/>
    <w:rsid w:val="00832F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FE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579"/>
    <w:pPr>
      <w:spacing w:after="0" w:line="240" w:lineRule="auto"/>
    </w:pPr>
    <w:rPr>
      <w:rFonts w:ascii="Calibri" w:eastAsia="Calibri" w:hAnsi="Calibri" w:cs="Times New Roman"/>
      <w:lang w:eastAsia="ru-RU"/>
    </w:rPr>
  </w:style>
  <w:style w:type="paragraph" w:customStyle="1" w:styleId="ConsPlusNormal">
    <w:name w:val="ConsPlusNormal"/>
    <w:link w:val="ConsPlusNormal0"/>
    <w:qFormat/>
    <w:rsid w:val="00371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71579"/>
    <w:rPr>
      <w:rFonts w:ascii="Arial" w:eastAsia="Times New Roman" w:hAnsi="Arial" w:cs="Arial"/>
      <w:sz w:val="20"/>
      <w:szCs w:val="20"/>
      <w:lang w:eastAsia="ru-RU"/>
    </w:rPr>
  </w:style>
  <w:style w:type="paragraph" w:customStyle="1" w:styleId="a4">
    <w:name w:val="Комментарий"/>
    <w:basedOn w:val="a"/>
    <w:next w:val="a"/>
    <w:rsid w:val="0037157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5">
    <w:name w:val="Balloon Text"/>
    <w:basedOn w:val="a"/>
    <w:link w:val="a6"/>
    <w:uiPriority w:val="99"/>
    <w:semiHidden/>
    <w:unhideWhenUsed/>
    <w:rsid w:val="00832F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2FE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181290A86E43D478CDCA58BF2E2E76294935D1830B30488EB86BCDB5C6AEE032E43C4401AA664386KEk4E" TargetMode="External"/><Relationship Id="rId34" Type="http://schemas.openxmlformats.org/officeDocument/2006/relationships/hyperlink" Target="consultantplus://offline/ref=B4DBE7AB1F590D53783D2A5CD17CD5DE79FEFF380C74343D2BB97F53CBJ941G" TargetMode="External"/><Relationship Id="rId42" Type="http://schemas.openxmlformats.org/officeDocument/2006/relationships/hyperlink" Target="consultantplus://offline/ref=3B6A61F9D71FA9DF8005025F4A7012A76617A42ADD278029EA207EE222A1A5464151C3398C6098A5HDy5J" TargetMode="External"/><Relationship Id="rId47" Type="http://schemas.openxmlformats.org/officeDocument/2006/relationships/hyperlink" Target="consultantplus://offline/ref=C1EDBBAE7CF4CE07237D365E3FA9B91AB4D5E2A89D00490E65810519BF0F634BF0BBB2DC6B09C5F7g9f5E" TargetMode="External"/><Relationship Id="rId50" Type="http://schemas.openxmlformats.org/officeDocument/2006/relationships/hyperlink" Target="consultantplus://offline/ref=ECCD17F89F1F18A6DEEC20FBDE0134B80C85042C411E19BC5C996DB474A26EB6F421852F3923195EB7a9H" TargetMode="External"/><Relationship Id="rId55" Type="http://schemas.openxmlformats.org/officeDocument/2006/relationships/hyperlink" Target="consultantplus://offline/ref=42B4E861ABC86C4B142A530747B9EFD1636466E79875B75F6063974803CF41A2A54642F840871145uA0FH" TargetMode="External"/><Relationship Id="rId7" Type="http://schemas.openxmlformats.org/officeDocument/2006/relationships/hyperlink" Target="consultantplus://offline/ref=865765996940E60F3DAB4A1F663733A97153A43BF01B153DB2B2146994Q0IAG"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07814C5AC927A4AC573A3DF19DEB3331E37599D8860sBH" TargetMode="External"/><Relationship Id="rId25" Type="http://schemas.openxmlformats.org/officeDocument/2006/relationships/hyperlink" Target="consultantplus://offline/ref=6F1ECF955CAAB54C32A210F890BB6405C64A45BA589FE052A64EECBAA3C9F0EAA4D6AFEE2C7ADF34U8s1E" TargetMode="External"/><Relationship Id="rId33" Type="http://schemas.openxmlformats.org/officeDocument/2006/relationships/hyperlink" Target="consultantplus://offline/ref=B4DBE7AB1F590D53783D2A5CD17CD5DE79F0F93A017E343D2BB97F53CBJ941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8EE29DCA9BEDA57B9C251AF460917A61A26F9095B28156C38B3C01BD7BAFE9C74593884706AmCaAE"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F9EFCBF8A686AF23AC4C8B8BED3806D229D7014CFA9927A4AC573A3DF61s9H" TargetMode="External"/><Relationship Id="rId20" Type="http://schemas.openxmlformats.org/officeDocument/2006/relationships/hyperlink" Target="consultantplus://offline/ref=181290A86E43D478CDCA58BF2E2E76294A39D0850538488EB86BCDB5C6AEE032E43C4401AA664782KEk1E" TargetMode="External"/><Relationship Id="rId29" Type="http://schemas.openxmlformats.org/officeDocument/2006/relationships/hyperlink" Target="consultantplus://offline/ref=2FCB1B29F540ED8658F2DF7824E5EA88E4E4DEF9978B6116E9F2E316B3SBq7K"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styles" Target="styles.xml"/><Relationship Id="rId6" Type="http://schemas.openxmlformats.org/officeDocument/2006/relationships/hyperlink" Target="consultantplus://offline/ref=850FD628C38769D37FEFF65D7617652509E1C340A0811FD6CEB97522C04F1B17F61E3929DFF5BFC8tFR0H"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6F1ECF955CAAB54C32A210F890BB6405C64146BF5096E052A64EECBAA3C9F0EAA4D6AFEE2C79D936U8s3E"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5412705B69A5715EFE3FF8101E6EE6ED4F34C303DD0A8D82DF3BCB3EA48301C943Q0IEG" TargetMode="External"/><Relationship Id="rId58" Type="http://schemas.openxmlformats.org/officeDocument/2006/relationships/hyperlink" Target="consultantplus://offline/ref=B81986E31B3A104A9727033B4B49062E9F95A2CCBDB57FA3DB30168229v2z8H" TargetMode="Externa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4F9EFCBF8A686AF23AC4C8B8BED3806D22907113C3AB927A4AC573A3DF61s9H" TargetMode="External"/><Relationship Id="rId23" Type="http://schemas.openxmlformats.org/officeDocument/2006/relationships/hyperlink" Target="consultantplus://offline/ref=EAF0AF350BFB94CF4ECF39FA0F86FEBDFA1AA07590BE7062182CCF7214E4A58C1E66F5C399FE5A93F9vAH" TargetMode="External"/><Relationship Id="rId28" Type="http://schemas.openxmlformats.org/officeDocument/2006/relationships/hyperlink" Target="consultantplus://offline/ref=2FCB1B29F540ED8658F2DF7824E5EA88E4EAD8FB9A816116E9F2E316B3SBq7K"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ECCD17F89F1F18A6DEEC20FBDE0134B80C8A012D421F19BC5C996DB474A26EB6F421852F3923195BB7a3H" TargetMode="External"/><Relationship Id="rId57" Type="http://schemas.openxmlformats.org/officeDocument/2006/relationships/hyperlink" Target="consultantplus://offline/ref=B81986E31B3A104A9727033B4B49062E9F95A2CCBDB57FA3DB30168229v2z8H" TargetMode="External"/><Relationship Id="rId10" Type="http://schemas.openxmlformats.org/officeDocument/2006/relationships/hyperlink" Target="consultantplus://offline/ref=865765996940E60F3DAB5412705B69A5715EFE3FF81D1E6FE8ED4F34C303DD0AQ8IDG" TargetMode="External"/><Relationship Id="rId19" Type="http://schemas.openxmlformats.org/officeDocument/2006/relationships/hyperlink" Target="consultantplus://offline/ref=4F9EFCBF8A686AF23AC4C8B8BED3806D22907113C3AB927A4AC573A3DF61s9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4A1F663733A97153A43BF01B153DB2B2146994Q0IA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5765996940E60F3DAB4A1F663733A97150A935F818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AAE3BA6847F59E2C1664490BEDD5CB2E579D706843C7E52E89404A2374y7t0H"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1BB54EB4FF941075E5016659A37BB1136950425FD4329D8B5EB648C782BB95D0FA515106BA450638F3p2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DEB4C1A3C140AB79888A9C5C2DCF9374622925DDA2696DECB2584F60A87C8AB28DE990B997C7AF01L9g5E" TargetMode="External"/><Relationship Id="rId56" Type="http://schemas.openxmlformats.org/officeDocument/2006/relationships/hyperlink" Target="consultantplus://offline/ref=B81986E31B3A104A9727033B4B49062E9F98A3CBB1B77FA3DB30168229v2z8H" TargetMode="External"/><Relationship Id="rId8" Type="http://schemas.openxmlformats.org/officeDocument/2006/relationships/hyperlink" Target="consultantplus://offline/ref=865765996940E60F3DAB4A1F663733A97153A434F21D153DB2B2146994Q0IAG" TargetMode="External"/><Relationship Id="rId51" Type="http://schemas.openxmlformats.org/officeDocument/2006/relationships/hyperlink" Target="consultantplus://offline/ref=865765996940E60F3DAB4A1F663733A9725DA737FB4E423FE3E71AQ6IC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11212</Words>
  <Characters>63911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cp:lastPrinted>2019-01-22T07:31:00Z</cp:lastPrinted>
  <dcterms:created xsi:type="dcterms:W3CDTF">2018-10-25T04:09:00Z</dcterms:created>
  <dcterms:modified xsi:type="dcterms:W3CDTF">2019-01-22T07:32:00Z</dcterms:modified>
</cp:coreProperties>
</file>